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C47809" w:rsidRDefault="00A7026C" w:rsidP="004438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 xml:space="preserve">Ata da </w:t>
      </w:r>
      <w:r w:rsidR="00C917DE">
        <w:rPr>
          <w:rFonts w:ascii="Arial" w:hAnsi="Arial" w:cs="Arial"/>
          <w:b/>
          <w:sz w:val="24"/>
          <w:szCs w:val="24"/>
        </w:rPr>
        <w:t>Octogésima</w:t>
      </w:r>
      <w:r w:rsidR="00E54F42">
        <w:rPr>
          <w:rFonts w:ascii="Arial" w:hAnsi="Arial" w:cs="Arial"/>
          <w:b/>
          <w:sz w:val="24"/>
          <w:szCs w:val="24"/>
        </w:rPr>
        <w:t xml:space="preserve"> </w:t>
      </w:r>
      <w:r w:rsidRPr="00C47809">
        <w:rPr>
          <w:rFonts w:ascii="Arial" w:hAnsi="Arial" w:cs="Arial"/>
          <w:b/>
          <w:sz w:val="24"/>
          <w:szCs w:val="24"/>
        </w:rPr>
        <w:t>Reunião Plenária Ordinária do Conselho de Arquitetura e Urbanismo do Amapá – CAU/AP</w:t>
      </w:r>
    </w:p>
    <w:p w:rsidR="00F77A66" w:rsidRPr="00C47809" w:rsidRDefault="00F77A66" w:rsidP="008C27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7809" w:rsidRPr="00220C64" w:rsidRDefault="00C47809" w:rsidP="004E2B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0C64">
        <w:rPr>
          <w:rFonts w:ascii="Arial" w:hAnsi="Arial" w:cs="Arial"/>
          <w:sz w:val="24"/>
          <w:szCs w:val="24"/>
        </w:rPr>
        <w:t>Às nove horas</w:t>
      </w:r>
      <w:r w:rsidR="0082347E" w:rsidRPr="00220C64">
        <w:rPr>
          <w:rFonts w:ascii="Arial" w:hAnsi="Arial" w:cs="Arial"/>
          <w:sz w:val="24"/>
          <w:szCs w:val="24"/>
        </w:rPr>
        <w:t xml:space="preserve"> e </w:t>
      </w:r>
      <w:r w:rsidR="00E75B81">
        <w:rPr>
          <w:rFonts w:ascii="Arial" w:hAnsi="Arial" w:cs="Arial"/>
          <w:sz w:val="24"/>
          <w:szCs w:val="24"/>
        </w:rPr>
        <w:t xml:space="preserve">trinta e </w:t>
      </w:r>
      <w:r w:rsidR="00C917DE">
        <w:rPr>
          <w:rFonts w:ascii="Arial" w:hAnsi="Arial" w:cs="Arial"/>
          <w:sz w:val="24"/>
          <w:szCs w:val="24"/>
        </w:rPr>
        <w:t>cinc</w:t>
      </w:r>
      <w:r w:rsidR="00E75B81">
        <w:rPr>
          <w:rFonts w:ascii="Arial" w:hAnsi="Arial" w:cs="Arial"/>
          <w:sz w:val="24"/>
          <w:szCs w:val="24"/>
        </w:rPr>
        <w:t xml:space="preserve">o </w:t>
      </w:r>
      <w:r w:rsidRPr="00220C64">
        <w:rPr>
          <w:rFonts w:ascii="Arial" w:hAnsi="Arial" w:cs="Arial"/>
          <w:sz w:val="24"/>
          <w:szCs w:val="24"/>
        </w:rPr>
        <w:t xml:space="preserve">do dia </w:t>
      </w:r>
      <w:r w:rsidR="0082347E" w:rsidRPr="00220C64">
        <w:rPr>
          <w:rFonts w:ascii="Arial" w:hAnsi="Arial" w:cs="Arial"/>
          <w:sz w:val="24"/>
          <w:szCs w:val="24"/>
        </w:rPr>
        <w:t xml:space="preserve">vinte e </w:t>
      </w:r>
      <w:r w:rsidR="00716686">
        <w:rPr>
          <w:rFonts w:ascii="Arial" w:hAnsi="Arial" w:cs="Arial"/>
          <w:sz w:val="24"/>
          <w:szCs w:val="24"/>
        </w:rPr>
        <w:t>oito</w:t>
      </w:r>
      <w:r w:rsidRPr="00220C64">
        <w:rPr>
          <w:rFonts w:ascii="Arial" w:hAnsi="Arial" w:cs="Arial"/>
          <w:sz w:val="24"/>
          <w:szCs w:val="24"/>
        </w:rPr>
        <w:t xml:space="preserve"> de </w:t>
      </w:r>
      <w:r w:rsidR="00716686">
        <w:rPr>
          <w:rFonts w:ascii="Arial" w:hAnsi="Arial" w:cs="Arial"/>
          <w:sz w:val="24"/>
          <w:szCs w:val="24"/>
        </w:rPr>
        <w:t>agosto</w:t>
      </w:r>
      <w:r w:rsidRPr="00220C64">
        <w:rPr>
          <w:rFonts w:ascii="Arial" w:hAnsi="Arial" w:cs="Arial"/>
          <w:sz w:val="24"/>
          <w:szCs w:val="24"/>
        </w:rPr>
        <w:t xml:space="preserve"> de dois mil e dezoito, na sala de reuniões do CAU/AP, sediado na Av. Caramuru, 356, Beirol, Macapá – Amapá reuniram-se o Presidente do CAU/AP</w:t>
      </w:r>
      <w:r w:rsidR="0082347E" w:rsidRPr="00220C64">
        <w:rPr>
          <w:rFonts w:ascii="Arial" w:hAnsi="Arial" w:cs="Arial"/>
          <w:sz w:val="24"/>
          <w:szCs w:val="24"/>
        </w:rPr>
        <w:t xml:space="preserve"> </w:t>
      </w:r>
      <w:r w:rsidR="00F901C2" w:rsidRPr="00000804">
        <w:rPr>
          <w:rFonts w:ascii="Arial" w:hAnsi="Arial" w:cs="Arial"/>
          <w:b/>
          <w:sz w:val="24"/>
          <w:szCs w:val="24"/>
        </w:rPr>
        <w:t>Cesar Augusto Batista Balieiro</w:t>
      </w:r>
      <w:r w:rsidR="0082347E" w:rsidRPr="00220C64">
        <w:rPr>
          <w:rFonts w:ascii="Arial" w:hAnsi="Arial" w:cs="Arial"/>
          <w:sz w:val="24"/>
          <w:szCs w:val="24"/>
        </w:rPr>
        <w:t xml:space="preserve">, </w:t>
      </w:r>
      <w:r w:rsidR="00AF1461">
        <w:rPr>
          <w:rFonts w:ascii="Arial" w:hAnsi="Arial" w:cs="Arial"/>
          <w:sz w:val="24"/>
          <w:szCs w:val="24"/>
        </w:rPr>
        <w:t xml:space="preserve">o Vice-Presidente </w:t>
      </w:r>
      <w:r w:rsidR="00AF1461" w:rsidRPr="00AF1461">
        <w:rPr>
          <w:rFonts w:ascii="Arial" w:hAnsi="Arial" w:cs="Arial"/>
          <w:b/>
          <w:sz w:val="24"/>
          <w:szCs w:val="24"/>
        </w:rPr>
        <w:t>John David Belique Covre</w:t>
      </w:r>
      <w:r w:rsidR="00AF1461">
        <w:rPr>
          <w:rFonts w:ascii="Arial" w:hAnsi="Arial" w:cs="Arial"/>
          <w:sz w:val="24"/>
          <w:szCs w:val="24"/>
        </w:rPr>
        <w:t xml:space="preserve">, </w:t>
      </w:r>
      <w:r w:rsidR="0082347E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181CFC" w:rsidRPr="00000804">
        <w:rPr>
          <w:rFonts w:ascii="Arial" w:hAnsi="Arial" w:cs="Arial"/>
          <w:b/>
          <w:sz w:val="24"/>
          <w:szCs w:val="24"/>
        </w:rPr>
        <w:t>Klinger Ferreira de Oliveira</w:t>
      </w:r>
      <w:r w:rsidRPr="00220C64">
        <w:rPr>
          <w:rFonts w:ascii="Arial" w:hAnsi="Arial" w:cs="Arial"/>
          <w:sz w:val="24"/>
          <w:szCs w:val="24"/>
        </w:rPr>
        <w:t xml:space="preserve">, </w:t>
      </w:r>
      <w:r w:rsidR="00716686" w:rsidRPr="00220C64">
        <w:rPr>
          <w:rFonts w:ascii="Arial" w:hAnsi="Arial" w:cs="Arial"/>
          <w:sz w:val="24"/>
          <w:szCs w:val="24"/>
        </w:rPr>
        <w:t xml:space="preserve">o Conselheiro Estadual </w:t>
      </w:r>
      <w:r w:rsidR="00716686" w:rsidRPr="00000804">
        <w:rPr>
          <w:rFonts w:ascii="Arial" w:hAnsi="Arial" w:cs="Arial"/>
          <w:b/>
          <w:sz w:val="24"/>
          <w:szCs w:val="24"/>
        </w:rPr>
        <w:t>Adailson Oliveira Bartolomeu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716686">
        <w:rPr>
          <w:rFonts w:ascii="Arial" w:hAnsi="Arial" w:cs="Arial"/>
          <w:sz w:val="24"/>
          <w:szCs w:val="24"/>
        </w:rPr>
        <w:t xml:space="preserve">O Conselheiro Suplente </w:t>
      </w:r>
      <w:r w:rsidR="00716686" w:rsidRPr="00716686">
        <w:rPr>
          <w:rFonts w:ascii="Arial" w:hAnsi="Arial" w:cs="Arial"/>
          <w:b/>
          <w:sz w:val="24"/>
          <w:szCs w:val="24"/>
        </w:rPr>
        <w:t>Welton Barreiros Alvino</w:t>
      </w:r>
      <w:r w:rsidR="00716686">
        <w:rPr>
          <w:rFonts w:ascii="Arial" w:hAnsi="Arial" w:cs="Arial"/>
          <w:b/>
          <w:sz w:val="24"/>
          <w:szCs w:val="24"/>
        </w:rPr>
        <w:t>,</w:t>
      </w:r>
      <w:r w:rsidR="00716686" w:rsidRPr="00220C64">
        <w:rPr>
          <w:rFonts w:ascii="Arial" w:hAnsi="Arial" w:cs="Arial"/>
          <w:sz w:val="24"/>
          <w:szCs w:val="24"/>
        </w:rPr>
        <w:t xml:space="preserve"> </w:t>
      </w:r>
      <w:r w:rsidR="006B518C">
        <w:rPr>
          <w:rFonts w:ascii="Arial" w:hAnsi="Arial" w:cs="Arial"/>
          <w:sz w:val="24"/>
          <w:szCs w:val="24"/>
        </w:rPr>
        <w:t xml:space="preserve">A Conselheira Suplente </w:t>
      </w:r>
      <w:r w:rsidR="006B518C" w:rsidRPr="00000804">
        <w:rPr>
          <w:rFonts w:ascii="Arial" w:hAnsi="Arial" w:cs="Arial"/>
          <w:b/>
          <w:sz w:val="24"/>
          <w:szCs w:val="24"/>
        </w:rPr>
        <w:t>Aneliza Smith Brito</w:t>
      </w:r>
      <w:r w:rsidR="006B518C">
        <w:rPr>
          <w:rFonts w:ascii="Arial" w:hAnsi="Arial" w:cs="Arial"/>
          <w:sz w:val="24"/>
          <w:szCs w:val="24"/>
        </w:rPr>
        <w:t>,</w:t>
      </w:r>
      <w:r w:rsidR="006B518C">
        <w:rPr>
          <w:rFonts w:ascii="Arial" w:hAnsi="Arial" w:cs="Arial"/>
          <w:sz w:val="24"/>
          <w:szCs w:val="24"/>
        </w:rPr>
        <w:t xml:space="preserve"> O Conselheiro Suplente </w:t>
      </w:r>
      <w:r w:rsidR="006B518C" w:rsidRPr="006B518C">
        <w:rPr>
          <w:rFonts w:ascii="Arial" w:hAnsi="Arial" w:cs="Arial"/>
          <w:b/>
          <w:sz w:val="24"/>
          <w:szCs w:val="24"/>
        </w:rPr>
        <w:t>Alberio Pantoja Marques</w:t>
      </w:r>
      <w:r w:rsidR="006B518C">
        <w:rPr>
          <w:rFonts w:ascii="Arial" w:hAnsi="Arial" w:cs="Arial"/>
          <w:sz w:val="24"/>
          <w:szCs w:val="24"/>
        </w:rPr>
        <w:t>,</w:t>
      </w:r>
      <w:r w:rsidR="006B518C">
        <w:rPr>
          <w:rFonts w:ascii="Arial" w:hAnsi="Arial" w:cs="Arial"/>
          <w:sz w:val="24"/>
          <w:szCs w:val="24"/>
        </w:rPr>
        <w:t xml:space="preserve"> </w:t>
      </w:r>
      <w:r w:rsidR="00704AC3" w:rsidRPr="00220C64">
        <w:rPr>
          <w:rFonts w:ascii="Arial" w:hAnsi="Arial" w:cs="Arial"/>
          <w:sz w:val="24"/>
          <w:szCs w:val="24"/>
        </w:rPr>
        <w:t xml:space="preserve">o Procurador Jurídico </w:t>
      </w:r>
      <w:r w:rsidR="00181CFC" w:rsidRPr="00000804">
        <w:rPr>
          <w:rFonts w:ascii="Arial" w:hAnsi="Arial" w:cs="Arial"/>
          <w:b/>
          <w:sz w:val="24"/>
          <w:szCs w:val="24"/>
        </w:rPr>
        <w:t>Anderson Couto do Amaral</w:t>
      </w:r>
      <w:r w:rsidR="00181CFC" w:rsidRPr="00220C64">
        <w:rPr>
          <w:rFonts w:ascii="Arial" w:hAnsi="Arial" w:cs="Arial"/>
          <w:sz w:val="24"/>
          <w:szCs w:val="24"/>
        </w:rPr>
        <w:t>,</w:t>
      </w:r>
      <w:r w:rsidR="00186196" w:rsidRPr="00220C64">
        <w:rPr>
          <w:rFonts w:ascii="Arial" w:hAnsi="Arial" w:cs="Arial"/>
          <w:sz w:val="24"/>
          <w:szCs w:val="24"/>
        </w:rPr>
        <w:t xml:space="preserve"> </w:t>
      </w:r>
      <w:r w:rsidR="0012598A" w:rsidRPr="00220C64">
        <w:rPr>
          <w:rFonts w:ascii="Arial" w:hAnsi="Arial" w:cs="Arial"/>
          <w:sz w:val="24"/>
          <w:szCs w:val="24"/>
        </w:rPr>
        <w:t xml:space="preserve">e </w:t>
      </w:r>
      <w:r w:rsidR="00186196" w:rsidRPr="00220C64">
        <w:rPr>
          <w:rFonts w:ascii="Arial" w:hAnsi="Arial" w:cs="Arial"/>
          <w:sz w:val="24"/>
          <w:szCs w:val="24"/>
        </w:rPr>
        <w:t xml:space="preserve">a Gerente Técnica e de Fiscalização </w:t>
      </w:r>
      <w:r w:rsidR="00181CFC" w:rsidRPr="00000804">
        <w:rPr>
          <w:rFonts w:ascii="Arial" w:hAnsi="Arial" w:cs="Arial"/>
          <w:b/>
          <w:sz w:val="24"/>
          <w:szCs w:val="24"/>
        </w:rPr>
        <w:t>Luana Sibele Mira Barbosa</w:t>
      </w:r>
      <w:r w:rsidR="0012598A" w:rsidRPr="00220C64">
        <w:rPr>
          <w:rFonts w:ascii="Arial" w:hAnsi="Arial" w:cs="Arial"/>
          <w:sz w:val="24"/>
          <w:szCs w:val="24"/>
        </w:rPr>
        <w:t>.</w:t>
      </w:r>
      <w:r w:rsidR="009244CA" w:rsidRPr="00220C64">
        <w:rPr>
          <w:rFonts w:ascii="Arial" w:hAnsi="Arial" w:cs="Arial"/>
          <w:sz w:val="24"/>
          <w:szCs w:val="24"/>
        </w:rPr>
        <w:t xml:space="preserve"> </w:t>
      </w:r>
      <w:r w:rsidR="00003AEC">
        <w:rPr>
          <w:rFonts w:ascii="Arial" w:hAnsi="Arial" w:cs="Arial"/>
          <w:sz w:val="24"/>
          <w:szCs w:val="24"/>
        </w:rPr>
        <w:t>O</w:t>
      </w:r>
      <w:r w:rsidRPr="00220C64">
        <w:rPr>
          <w:rFonts w:ascii="Arial" w:hAnsi="Arial" w:cs="Arial"/>
          <w:sz w:val="24"/>
          <w:szCs w:val="24"/>
        </w:rPr>
        <w:t xml:space="preserve"> Presidente do CAU/AP iniciou a reunião plenária ordinária cumprimentando os presentes e realizou a leitura da convocatória co</w:t>
      </w:r>
      <w:r w:rsidR="00985DCF">
        <w:rPr>
          <w:rFonts w:ascii="Arial" w:hAnsi="Arial" w:cs="Arial"/>
          <w:sz w:val="24"/>
          <w:szCs w:val="24"/>
        </w:rPr>
        <w:t xml:space="preserve">m os pontos de pauta. Em seguida comentou sobre o primeiro ponto de pauta, onde foi apresentado pelo assessor contábil a prestação de contas do mês de </w:t>
      </w:r>
      <w:r w:rsidR="008416B9">
        <w:rPr>
          <w:rFonts w:ascii="Arial" w:hAnsi="Arial" w:cs="Arial"/>
          <w:sz w:val="24"/>
          <w:szCs w:val="24"/>
        </w:rPr>
        <w:t>ju</w:t>
      </w:r>
      <w:r w:rsidR="002D5EA6">
        <w:rPr>
          <w:rFonts w:ascii="Arial" w:hAnsi="Arial" w:cs="Arial"/>
          <w:sz w:val="24"/>
          <w:szCs w:val="24"/>
        </w:rPr>
        <w:t>l</w:t>
      </w:r>
      <w:r w:rsidR="008416B9">
        <w:rPr>
          <w:rFonts w:ascii="Arial" w:hAnsi="Arial" w:cs="Arial"/>
          <w:sz w:val="24"/>
          <w:szCs w:val="24"/>
        </w:rPr>
        <w:t>ho</w:t>
      </w:r>
      <w:r w:rsidR="00985DCF">
        <w:rPr>
          <w:rFonts w:ascii="Arial" w:hAnsi="Arial" w:cs="Arial"/>
          <w:sz w:val="24"/>
          <w:szCs w:val="24"/>
        </w:rPr>
        <w:t>,</w:t>
      </w:r>
      <w:r w:rsidR="000A4150">
        <w:rPr>
          <w:rFonts w:ascii="Arial" w:hAnsi="Arial" w:cs="Arial"/>
          <w:sz w:val="24"/>
          <w:szCs w:val="24"/>
        </w:rPr>
        <w:t xml:space="preserve"> </w:t>
      </w:r>
      <w:r w:rsidR="00673A9F">
        <w:rPr>
          <w:rFonts w:ascii="Arial" w:hAnsi="Arial" w:cs="Arial"/>
          <w:sz w:val="24"/>
          <w:szCs w:val="24"/>
        </w:rPr>
        <w:t xml:space="preserve">e por unanimidade foi aprovado por todos. Prosseguindo com os itens de pauta </w:t>
      </w:r>
      <w:r w:rsidR="00F2006F">
        <w:rPr>
          <w:rFonts w:ascii="Arial" w:hAnsi="Arial" w:cs="Arial"/>
          <w:sz w:val="24"/>
          <w:szCs w:val="24"/>
        </w:rPr>
        <w:t xml:space="preserve">foi apresentado o novo Regimento Interno do CAU/AP, e após análise foi aprovado por unanimidade pelo plenário. </w:t>
      </w:r>
      <w:r w:rsidR="00613C3D">
        <w:rPr>
          <w:rFonts w:ascii="Arial" w:hAnsi="Arial" w:cs="Arial"/>
          <w:sz w:val="24"/>
          <w:szCs w:val="24"/>
        </w:rPr>
        <w:t>Na oportunidade o Presidente do CAU/AP passou a palavra para a Assessora Especial para fazer a apresentaç</w:t>
      </w:r>
      <w:r w:rsidR="00227B1A">
        <w:rPr>
          <w:rFonts w:ascii="Arial" w:hAnsi="Arial" w:cs="Arial"/>
          <w:sz w:val="24"/>
          <w:szCs w:val="24"/>
        </w:rPr>
        <w:t>ão do primeiro Informativo</w:t>
      </w:r>
      <w:r w:rsidR="00FA4FF2">
        <w:rPr>
          <w:rFonts w:ascii="Arial" w:hAnsi="Arial" w:cs="Arial"/>
          <w:sz w:val="24"/>
          <w:szCs w:val="24"/>
        </w:rPr>
        <w:t xml:space="preserve"> para os Conselheiros. </w:t>
      </w:r>
      <w:r w:rsidR="007419F5">
        <w:rPr>
          <w:rFonts w:ascii="Arial" w:hAnsi="Arial" w:cs="Arial"/>
          <w:sz w:val="24"/>
          <w:szCs w:val="24"/>
        </w:rPr>
        <w:t xml:space="preserve"> </w:t>
      </w:r>
      <w:r w:rsidR="00E5395B">
        <w:rPr>
          <w:rFonts w:ascii="Arial" w:hAnsi="Arial" w:cs="Arial"/>
          <w:sz w:val="24"/>
          <w:szCs w:val="24"/>
        </w:rPr>
        <w:t xml:space="preserve">Prosseguindo com o próximo ponto de pauta, sobre </w:t>
      </w:r>
      <w:r w:rsidR="000A4150">
        <w:rPr>
          <w:rFonts w:ascii="Arial" w:hAnsi="Arial" w:cs="Arial"/>
          <w:sz w:val="24"/>
          <w:szCs w:val="24"/>
        </w:rPr>
        <w:t xml:space="preserve">Planejamento Orçamentário </w:t>
      </w:r>
      <w:r w:rsidR="00E5395B">
        <w:rPr>
          <w:rFonts w:ascii="Arial" w:hAnsi="Arial" w:cs="Arial"/>
          <w:sz w:val="24"/>
          <w:szCs w:val="24"/>
        </w:rPr>
        <w:t>2019, na oportunidade o Conselheiro Welton Alvino comentou que está empenhado em elaborar conforme as orientações recebidas no evento de planejamento que aconteceu no início de agosto em Brasília, DF. O Presidente continuou com o próximo ponto de pauta sobre a P</w:t>
      </w:r>
      <w:r w:rsidR="00C53975">
        <w:rPr>
          <w:rFonts w:ascii="Arial" w:hAnsi="Arial" w:cs="Arial"/>
          <w:sz w:val="24"/>
          <w:szCs w:val="24"/>
        </w:rPr>
        <w:t>rogramação de eventos do CAU/AP e passou a palavra para o C</w:t>
      </w:r>
      <w:r w:rsidR="00FA4FF2">
        <w:rPr>
          <w:rFonts w:ascii="Arial" w:hAnsi="Arial" w:cs="Arial"/>
          <w:sz w:val="24"/>
          <w:szCs w:val="24"/>
        </w:rPr>
        <w:t xml:space="preserve">onselheiro Alberio Marques </w:t>
      </w:r>
      <w:r w:rsidR="00C53975">
        <w:rPr>
          <w:rFonts w:ascii="Arial" w:hAnsi="Arial" w:cs="Arial"/>
          <w:sz w:val="24"/>
          <w:szCs w:val="24"/>
        </w:rPr>
        <w:t xml:space="preserve">que </w:t>
      </w:r>
      <w:r w:rsidR="00FA4FF2">
        <w:rPr>
          <w:rFonts w:ascii="Arial" w:hAnsi="Arial" w:cs="Arial"/>
          <w:sz w:val="24"/>
          <w:szCs w:val="24"/>
        </w:rPr>
        <w:t xml:space="preserve">comentou que providenciará a elaboração do termo de referência para os eventos do CAU/AP para o segundo semestre. </w:t>
      </w:r>
      <w:r w:rsidR="008C08A3">
        <w:rPr>
          <w:rFonts w:ascii="Arial" w:hAnsi="Arial" w:cs="Arial"/>
          <w:sz w:val="24"/>
          <w:szCs w:val="24"/>
        </w:rPr>
        <w:t>Prosseguindo com a ordem do dia o Conselheiro Welton</w:t>
      </w:r>
      <w:r w:rsidR="00B448F6">
        <w:rPr>
          <w:rFonts w:ascii="Arial" w:hAnsi="Arial" w:cs="Arial"/>
          <w:sz w:val="24"/>
          <w:szCs w:val="24"/>
        </w:rPr>
        <w:t xml:space="preserve"> Alvino</w:t>
      </w:r>
      <w:r w:rsidR="008C08A3">
        <w:rPr>
          <w:rFonts w:ascii="Arial" w:hAnsi="Arial" w:cs="Arial"/>
          <w:sz w:val="24"/>
          <w:szCs w:val="24"/>
        </w:rPr>
        <w:t xml:space="preserve"> realizou a a</w:t>
      </w:r>
      <w:r w:rsidR="000A4150">
        <w:rPr>
          <w:rFonts w:ascii="Arial" w:hAnsi="Arial" w:cs="Arial"/>
          <w:sz w:val="24"/>
          <w:szCs w:val="24"/>
        </w:rPr>
        <w:t>presentação do projeto “Sinergia”</w:t>
      </w:r>
      <w:r w:rsidR="0031219F">
        <w:rPr>
          <w:rFonts w:ascii="Arial" w:hAnsi="Arial" w:cs="Arial"/>
          <w:sz w:val="24"/>
          <w:szCs w:val="24"/>
        </w:rPr>
        <w:t xml:space="preserve">, </w:t>
      </w:r>
      <w:r w:rsidR="00B448F6">
        <w:rPr>
          <w:rFonts w:ascii="Arial" w:hAnsi="Arial" w:cs="Arial"/>
          <w:sz w:val="24"/>
          <w:szCs w:val="24"/>
        </w:rPr>
        <w:t xml:space="preserve">que houve a criação do Comitê de energias renováveis do Amapá, </w:t>
      </w:r>
      <w:r w:rsidR="00241443">
        <w:rPr>
          <w:rFonts w:ascii="Arial" w:hAnsi="Arial" w:cs="Arial"/>
          <w:sz w:val="24"/>
          <w:szCs w:val="24"/>
        </w:rPr>
        <w:t xml:space="preserve">e que terá o objetivo de fomentar a energia sustentável para o Estado. </w:t>
      </w:r>
      <w:r w:rsidR="00C63715">
        <w:rPr>
          <w:rFonts w:ascii="Arial" w:hAnsi="Arial" w:cs="Arial"/>
          <w:sz w:val="24"/>
          <w:szCs w:val="24"/>
        </w:rPr>
        <w:t>E que houveram várias entidades participando e que o CAU/AP pode participar com capacitação e orientação. Prosseguindo com o próximo item de pauta, foi comentado sobre a c</w:t>
      </w:r>
      <w:r w:rsidR="000A4150">
        <w:rPr>
          <w:rFonts w:ascii="Arial" w:hAnsi="Arial" w:cs="Arial"/>
          <w:sz w:val="24"/>
          <w:szCs w:val="24"/>
        </w:rPr>
        <w:t>riação de Comissão Técnica para elaboração de documentos técnicos em parceria com Corpo de Bombeiros</w:t>
      </w:r>
      <w:r w:rsidR="00B61D9D">
        <w:rPr>
          <w:rFonts w:ascii="Arial" w:hAnsi="Arial" w:cs="Arial"/>
          <w:sz w:val="24"/>
          <w:szCs w:val="24"/>
        </w:rPr>
        <w:t xml:space="preserve"> e na oportunidade o Conselheiro Adailson Oliveira comentou que o CAU/AP irá formalizar o pedido de parceria com o Corpo de Bombeiros do Amapá.</w:t>
      </w:r>
      <w:r w:rsidR="007E411B">
        <w:rPr>
          <w:rFonts w:ascii="Arial" w:hAnsi="Arial" w:cs="Arial"/>
          <w:sz w:val="24"/>
          <w:szCs w:val="24"/>
        </w:rPr>
        <w:t xml:space="preserve"> Continuando </w:t>
      </w:r>
      <w:r w:rsidR="00C15D08">
        <w:rPr>
          <w:rFonts w:ascii="Arial" w:hAnsi="Arial" w:cs="Arial"/>
          <w:sz w:val="24"/>
          <w:szCs w:val="24"/>
        </w:rPr>
        <w:t xml:space="preserve">com a ordem </w:t>
      </w:r>
      <w:r w:rsidR="00C15D08">
        <w:rPr>
          <w:rFonts w:ascii="Arial" w:hAnsi="Arial" w:cs="Arial"/>
          <w:sz w:val="24"/>
          <w:szCs w:val="24"/>
        </w:rPr>
        <w:lastRenderedPageBreak/>
        <w:t>do dia foi comentado sobre a p</w:t>
      </w:r>
      <w:r w:rsidR="000A4150">
        <w:rPr>
          <w:rFonts w:ascii="Arial" w:hAnsi="Arial" w:cs="Arial"/>
          <w:sz w:val="24"/>
          <w:szCs w:val="24"/>
        </w:rPr>
        <w:t xml:space="preserve">arceria entre CAU/AP e Secretaria das Cidades quanto a temática </w:t>
      </w:r>
      <w:r w:rsidR="00C67A73">
        <w:rPr>
          <w:rFonts w:ascii="Arial" w:hAnsi="Arial" w:cs="Arial"/>
          <w:sz w:val="24"/>
          <w:szCs w:val="24"/>
        </w:rPr>
        <w:t>assistência técnica, para que se tenham pelo menos em Arquiteto e Urbanista em cada município</w:t>
      </w:r>
      <w:r w:rsidR="00DD0130">
        <w:rPr>
          <w:rFonts w:ascii="Arial" w:hAnsi="Arial" w:cs="Arial"/>
          <w:sz w:val="24"/>
          <w:szCs w:val="24"/>
        </w:rPr>
        <w:t xml:space="preserve">. No que ocorrer </w:t>
      </w:r>
      <w:r w:rsidR="00A9148B">
        <w:rPr>
          <w:rFonts w:ascii="Arial" w:hAnsi="Arial" w:cs="Arial"/>
          <w:sz w:val="24"/>
          <w:szCs w:val="24"/>
        </w:rPr>
        <w:t>foi comentado sobre a situação de parceria com planos de saúde e que o CAU/AP não realizará as parcerias pois essas atribuições são do IAB.</w:t>
      </w:r>
      <w:r w:rsidR="002932C6">
        <w:rPr>
          <w:rFonts w:ascii="Arial" w:hAnsi="Arial" w:cs="Arial"/>
          <w:sz w:val="24"/>
          <w:szCs w:val="24"/>
        </w:rPr>
        <w:t xml:space="preserve"> </w:t>
      </w:r>
      <w:r w:rsidR="00663DCA">
        <w:rPr>
          <w:rFonts w:ascii="Arial" w:hAnsi="Arial" w:cs="Arial"/>
          <w:sz w:val="24"/>
          <w:szCs w:val="24"/>
        </w:rPr>
        <w:t>Prosseguindo foi comentado pela Gerente Administrativa Aline Aguiar que os processos de dívida ativa, onde foram constatados que os profissionais notificados e não localizados, e que não negociaram</w:t>
      </w:r>
      <w:r w:rsidR="002B7DF7">
        <w:rPr>
          <w:rFonts w:ascii="Arial" w:hAnsi="Arial" w:cs="Arial"/>
          <w:sz w:val="24"/>
          <w:szCs w:val="24"/>
        </w:rPr>
        <w:t xml:space="preserve"> a situação e que foram publicados no diário da união, serão encaminhados para cobrança judicial. </w:t>
      </w:r>
      <w:bookmarkStart w:id="0" w:name="_GoBack"/>
      <w:bookmarkEnd w:id="0"/>
      <w:r w:rsidRPr="00220C64">
        <w:rPr>
          <w:rFonts w:ascii="Arial" w:hAnsi="Arial" w:cs="Arial"/>
          <w:sz w:val="24"/>
          <w:szCs w:val="24"/>
        </w:rPr>
        <w:t xml:space="preserve">Nada mais a tratar, </w:t>
      </w:r>
      <w:r w:rsidR="0083381C">
        <w:rPr>
          <w:rFonts w:ascii="Arial" w:hAnsi="Arial" w:cs="Arial"/>
          <w:sz w:val="24"/>
          <w:szCs w:val="24"/>
        </w:rPr>
        <w:t>a reunião</w:t>
      </w:r>
      <w:r w:rsidRPr="00220C64">
        <w:rPr>
          <w:rFonts w:ascii="Arial" w:hAnsi="Arial" w:cs="Arial"/>
          <w:sz w:val="24"/>
          <w:szCs w:val="24"/>
        </w:rPr>
        <w:t xml:space="preserve"> encerrou a reunião às </w:t>
      </w:r>
      <w:r w:rsidR="00D20D7E">
        <w:rPr>
          <w:rFonts w:ascii="Arial" w:hAnsi="Arial" w:cs="Arial"/>
          <w:sz w:val="24"/>
          <w:szCs w:val="24"/>
        </w:rPr>
        <w:t>onze</w:t>
      </w:r>
      <w:r w:rsidR="003006B0" w:rsidRPr="00220C64">
        <w:rPr>
          <w:rFonts w:ascii="Arial" w:hAnsi="Arial" w:cs="Arial"/>
          <w:sz w:val="24"/>
          <w:szCs w:val="24"/>
        </w:rPr>
        <w:t xml:space="preserve"> horas e </w:t>
      </w:r>
      <w:r w:rsidR="002D5EA6">
        <w:rPr>
          <w:rFonts w:ascii="Arial" w:hAnsi="Arial" w:cs="Arial"/>
          <w:sz w:val="24"/>
          <w:szCs w:val="24"/>
        </w:rPr>
        <w:t>cinquenta e cinco</w:t>
      </w:r>
      <w:r w:rsidR="003006B0" w:rsidRPr="00220C64">
        <w:rPr>
          <w:rFonts w:ascii="Arial" w:hAnsi="Arial" w:cs="Arial"/>
          <w:sz w:val="24"/>
          <w:szCs w:val="24"/>
        </w:rPr>
        <w:t xml:space="preserve"> minutos</w:t>
      </w:r>
      <w:r w:rsidRPr="00220C64">
        <w:rPr>
          <w:rFonts w:ascii="Arial" w:hAnsi="Arial" w:cs="Arial"/>
          <w:sz w:val="24"/>
          <w:szCs w:val="24"/>
        </w:rPr>
        <w:t xml:space="preserve">. Eu, </w:t>
      </w:r>
      <w:r w:rsidR="00220C64" w:rsidRPr="00220C64">
        <w:rPr>
          <w:rFonts w:ascii="Arial" w:hAnsi="Arial" w:cs="Arial"/>
          <w:sz w:val="24"/>
          <w:szCs w:val="24"/>
        </w:rPr>
        <w:t>Aline Aguiar Rodrigues</w:t>
      </w:r>
      <w:r w:rsidRPr="00220C64">
        <w:rPr>
          <w:rFonts w:ascii="Arial" w:hAnsi="Arial" w:cs="Arial"/>
          <w:sz w:val="24"/>
          <w:szCs w:val="24"/>
        </w:rPr>
        <w:t xml:space="preserve">, Secretária Executiva Geral, lavrei a presente ata que segue assinada por mim, pelo Presidente do CAU/AP, </w:t>
      </w:r>
      <w:r w:rsidR="00220C64" w:rsidRPr="00220C64">
        <w:rPr>
          <w:rFonts w:ascii="Arial" w:hAnsi="Arial" w:cs="Arial"/>
          <w:sz w:val="24"/>
          <w:szCs w:val="24"/>
        </w:rPr>
        <w:t>Cesar Augusto Batista Balieiro</w:t>
      </w:r>
      <w:r w:rsidR="003006B0" w:rsidRPr="00220C64">
        <w:rPr>
          <w:rFonts w:ascii="Arial" w:hAnsi="Arial" w:cs="Arial"/>
          <w:sz w:val="24"/>
          <w:szCs w:val="24"/>
        </w:rPr>
        <w:t xml:space="preserve"> </w:t>
      </w:r>
      <w:r w:rsidRPr="00220C64">
        <w:rPr>
          <w:rFonts w:ascii="Arial" w:hAnsi="Arial" w:cs="Arial"/>
          <w:sz w:val="24"/>
          <w:szCs w:val="24"/>
        </w:rPr>
        <w:t>e pelos demais Conselheiros presentes na Plenária.</w:t>
      </w:r>
    </w:p>
    <w:p w:rsidR="00154121" w:rsidRPr="00220C64" w:rsidRDefault="00154121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B76FF0" w:rsidRPr="00C47809" w:rsidRDefault="00B76FF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6242" w:rsidRPr="00C47809" w:rsidRDefault="003006B0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CESAR AUGUSTO BATISTA BALIEIRO</w:t>
      </w:r>
    </w:p>
    <w:p w:rsidR="004661E5" w:rsidRDefault="001006B1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>Presidente</w:t>
      </w:r>
      <w:r w:rsidR="00440889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do CAU/AP</w:t>
      </w:r>
    </w:p>
    <w:p w:rsid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47809" w:rsidRPr="00C47809" w:rsidRDefault="00C47809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F014BC" w:rsidRPr="00C47809" w:rsidRDefault="00F014BC" w:rsidP="00F014B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24CC5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47809">
        <w:rPr>
          <w:rFonts w:ascii="Arial" w:hAnsi="Arial" w:cs="Arial"/>
          <w:b/>
          <w:sz w:val="24"/>
          <w:szCs w:val="24"/>
        </w:rPr>
        <w:t>ALINE AGUIAR RODRIGUES</w:t>
      </w:r>
    </w:p>
    <w:p w:rsidR="00D63FA7" w:rsidRPr="00C47809" w:rsidRDefault="004904A8" w:rsidP="00EB590A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47809">
        <w:rPr>
          <w:rFonts w:ascii="Arial" w:hAnsi="Arial" w:cs="Arial"/>
          <w:sz w:val="24"/>
          <w:szCs w:val="24"/>
        </w:rPr>
        <w:t xml:space="preserve">Secretária </w:t>
      </w:r>
      <w:r w:rsidR="00C247DC" w:rsidRPr="00C47809">
        <w:rPr>
          <w:rFonts w:ascii="Arial" w:hAnsi="Arial" w:cs="Arial"/>
          <w:sz w:val="24"/>
          <w:szCs w:val="24"/>
        </w:rPr>
        <w:t>Geral</w:t>
      </w:r>
      <w:r w:rsidR="00F014BC" w:rsidRPr="00C47809">
        <w:rPr>
          <w:rFonts w:ascii="Arial" w:hAnsi="Arial" w:cs="Arial"/>
          <w:sz w:val="24"/>
          <w:szCs w:val="24"/>
        </w:rPr>
        <w:t xml:space="preserve"> </w:t>
      </w:r>
      <w:r w:rsidRPr="00C47809">
        <w:rPr>
          <w:rFonts w:ascii="Arial" w:hAnsi="Arial" w:cs="Arial"/>
          <w:sz w:val="24"/>
          <w:szCs w:val="24"/>
        </w:rPr>
        <w:t>d</w:t>
      </w:r>
      <w:r w:rsidR="00825937" w:rsidRPr="00C47809">
        <w:rPr>
          <w:rFonts w:ascii="Arial" w:hAnsi="Arial" w:cs="Arial"/>
          <w:sz w:val="24"/>
          <w:szCs w:val="24"/>
        </w:rPr>
        <w:t xml:space="preserve">o </w:t>
      </w:r>
      <w:r w:rsidR="004000BA" w:rsidRPr="00C47809">
        <w:rPr>
          <w:rFonts w:ascii="Arial" w:hAnsi="Arial" w:cs="Arial"/>
          <w:sz w:val="24"/>
          <w:szCs w:val="24"/>
        </w:rPr>
        <w:t>CAU/AP</w:t>
      </w:r>
    </w:p>
    <w:sectPr w:rsidR="00D63FA7" w:rsidRPr="00C47809" w:rsidSect="00F01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701" w:right="1134" w:bottom="426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81" w:rsidRDefault="00AD6781">
      <w:pPr>
        <w:spacing w:after="0" w:line="240" w:lineRule="auto"/>
      </w:pPr>
      <w:r>
        <w:separator/>
      </w:r>
    </w:p>
  </w:endnote>
  <w:endnote w:type="continuationSeparator" w:id="0">
    <w:p w:rsidR="00AD6781" w:rsidRDefault="00AD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49717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81" w:rsidRDefault="00AD6781">
      <w:pPr>
        <w:spacing w:after="0" w:line="240" w:lineRule="auto"/>
      </w:pPr>
      <w:r>
        <w:separator/>
      </w:r>
    </w:p>
  </w:footnote>
  <w:footnote w:type="continuationSeparator" w:id="0">
    <w:p w:rsidR="00AD6781" w:rsidRDefault="00AD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5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46DB9"/>
    <w:multiLevelType w:val="hybridMultilevel"/>
    <w:tmpl w:val="535C6728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09F43E0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804"/>
    <w:rsid w:val="00000D66"/>
    <w:rsid w:val="00001B35"/>
    <w:rsid w:val="00001C5A"/>
    <w:rsid w:val="0000221F"/>
    <w:rsid w:val="000026F5"/>
    <w:rsid w:val="00002CEF"/>
    <w:rsid w:val="00003331"/>
    <w:rsid w:val="00003AEC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2B9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4C9"/>
    <w:rsid w:val="000166D6"/>
    <w:rsid w:val="00016F9F"/>
    <w:rsid w:val="00017635"/>
    <w:rsid w:val="00020BEA"/>
    <w:rsid w:val="00020CF5"/>
    <w:rsid w:val="00020EE3"/>
    <w:rsid w:val="00021084"/>
    <w:rsid w:val="00021115"/>
    <w:rsid w:val="00023204"/>
    <w:rsid w:val="00023553"/>
    <w:rsid w:val="00023C22"/>
    <w:rsid w:val="000252D6"/>
    <w:rsid w:val="00025365"/>
    <w:rsid w:val="0002582F"/>
    <w:rsid w:val="00025B70"/>
    <w:rsid w:val="0002643E"/>
    <w:rsid w:val="000269E3"/>
    <w:rsid w:val="000273B3"/>
    <w:rsid w:val="00030F12"/>
    <w:rsid w:val="00031190"/>
    <w:rsid w:val="000312BB"/>
    <w:rsid w:val="0003167B"/>
    <w:rsid w:val="00031A5A"/>
    <w:rsid w:val="00032D06"/>
    <w:rsid w:val="00032DAD"/>
    <w:rsid w:val="00033EE1"/>
    <w:rsid w:val="000346DB"/>
    <w:rsid w:val="00034A77"/>
    <w:rsid w:val="00034E0D"/>
    <w:rsid w:val="00035FAB"/>
    <w:rsid w:val="00036382"/>
    <w:rsid w:val="00036B76"/>
    <w:rsid w:val="00036F78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3DA9"/>
    <w:rsid w:val="00045078"/>
    <w:rsid w:val="0004522E"/>
    <w:rsid w:val="00045816"/>
    <w:rsid w:val="000458F3"/>
    <w:rsid w:val="00045A85"/>
    <w:rsid w:val="000467C6"/>
    <w:rsid w:val="00046B3A"/>
    <w:rsid w:val="00050043"/>
    <w:rsid w:val="00050B51"/>
    <w:rsid w:val="00052E47"/>
    <w:rsid w:val="00052EC8"/>
    <w:rsid w:val="00053A0C"/>
    <w:rsid w:val="00055D98"/>
    <w:rsid w:val="000563A1"/>
    <w:rsid w:val="00056B59"/>
    <w:rsid w:val="00056E52"/>
    <w:rsid w:val="00057F1A"/>
    <w:rsid w:val="00060813"/>
    <w:rsid w:val="00060910"/>
    <w:rsid w:val="0006188B"/>
    <w:rsid w:val="00061C7C"/>
    <w:rsid w:val="00061FF1"/>
    <w:rsid w:val="00064674"/>
    <w:rsid w:val="00065872"/>
    <w:rsid w:val="00066034"/>
    <w:rsid w:val="00066E0B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198"/>
    <w:rsid w:val="0007367F"/>
    <w:rsid w:val="00073799"/>
    <w:rsid w:val="0007428E"/>
    <w:rsid w:val="0007472D"/>
    <w:rsid w:val="00074FBB"/>
    <w:rsid w:val="0007554F"/>
    <w:rsid w:val="000762D3"/>
    <w:rsid w:val="000766D2"/>
    <w:rsid w:val="00076A10"/>
    <w:rsid w:val="00076AF7"/>
    <w:rsid w:val="00076DC0"/>
    <w:rsid w:val="00077502"/>
    <w:rsid w:val="000777FE"/>
    <w:rsid w:val="00077DC8"/>
    <w:rsid w:val="00080A34"/>
    <w:rsid w:val="00080D6C"/>
    <w:rsid w:val="00080D91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150"/>
    <w:rsid w:val="000A4A67"/>
    <w:rsid w:val="000A4D26"/>
    <w:rsid w:val="000A7458"/>
    <w:rsid w:val="000B0BF0"/>
    <w:rsid w:val="000B17F2"/>
    <w:rsid w:val="000B1F9E"/>
    <w:rsid w:val="000B2D41"/>
    <w:rsid w:val="000B322A"/>
    <w:rsid w:val="000B3C8F"/>
    <w:rsid w:val="000B4450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0FB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7F8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4BD1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3C9C"/>
    <w:rsid w:val="00105451"/>
    <w:rsid w:val="001059E6"/>
    <w:rsid w:val="00105CAE"/>
    <w:rsid w:val="00106AA9"/>
    <w:rsid w:val="0010754A"/>
    <w:rsid w:val="00107D46"/>
    <w:rsid w:val="00110077"/>
    <w:rsid w:val="00110698"/>
    <w:rsid w:val="00110A5C"/>
    <w:rsid w:val="00112590"/>
    <w:rsid w:val="00112B98"/>
    <w:rsid w:val="00112D01"/>
    <w:rsid w:val="00113824"/>
    <w:rsid w:val="00115E3D"/>
    <w:rsid w:val="00116798"/>
    <w:rsid w:val="00116E98"/>
    <w:rsid w:val="001172A8"/>
    <w:rsid w:val="00117F33"/>
    <w:rsid w:val="001208E4"/>
    <w:rsid w:val="001214E0"/>
    <w:rsid w:val="001222D2"/>
    <w:rsid w:val="00122E9B"/>
    <w:rsid w:val="00123228"/>
    <w:rsid w:val="00123362"/>
    <w:rsid w:val="001233C9"/>
    <w:rsid w:val="00123CE7"/>
    <w:rsid w:val="0012598A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1063"/>
    <w:rsid w:val="0013240F"/>
    <w:rsid w:val="001324E3"/>
    <w:rsid w:val="00132560"/>
    <w:rsid w:val="0013258E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4A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121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53B"/>
    <w:rsid w:val="00166C08"/>
    <w:rsid w:val="001676F6"/>
    <w:rsid w:val="0016784D"/>
    <w:rsid w:val="00170601"/>
    <w:rsid w:val="0017107D"/>
    <w:rsid w:val="0017249E"/>
    <w:rsid w:val="00172AD9"/>
    <w:rsid w:val="00172BA8"/>
    <w:rsid w:val="00173AF2"/>
    <w:rsid w:val="001744E6"/>
    <w:rsid w:val="001748B8"/>
    <w:rsid w:val="00174D6C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108"/>
    <w:rsid w:val="001819B6"/>
    <w:rsid w:val="00181CFC"/>
    <w:rsid w:val="00181E5E"/>
    <w:rsid w:val="00181F6C"/>
    <w:rsid w:val="00182571"/>
    <w:rsid w:val="0018468C"/>
    <w:rsid w:val="0018478F"/>
    <w:rsid w:val="001849F3"/>
    <w:rsid w:val="0018564C"/>
    <w:rsid w:val="00186196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1DC3"/>
    <w:rsid w:val="001A2392"/>
    <w:rsid w:val="001A43C7"/>
    <w:rsid w:val="001A464B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174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3C1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8B5"/>
    <w:rsid w:val="001E09C4"/>
    <w:rsid w:val="001E1034"/>
    <w:rsid w:val="001E1295"/>
    <w:rsid w:val="001E1EF6"/>
    <w:rsid w:val="001E1FD7"/>
    <w:rsid w:val="001E20EB"/>
    <w:rsid w:val="001E289E"/>
    <w:rsid w:val="001E3442"/>
    <w:rsid w:val="001E4202"/>
    <w:rsid w:val="001E4EDF"/>
    <w:rsid w:val="001E55E4"/>
    <w:rsid w:val="001E5AD5"/>
    <w:rsid w:val="001E5ADF"/>
    <w:rsid w:val="001E66CC"/>
    <w:rsid w:val="001E6B15"/>
    <w:rsid w:val="001E6B90"/>
    <w:rsid w:val="001E7E13"/>
    <w:rsid w:val="001E7FAC"/>
    <w:rsid w:val="001F0743"/>
    <w:rsid w:val="001F0BA0"/>
    <w:rsid w:val="001F268C"/>
    <w:rsid w:val="001F2D6E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030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DFE"/>
    <w:rsid w:val="00214EF3"/>
    <w:rsid w:val="00215166"/>
    <w:rsid w:val="0021532E"/>
    <w:rsid w:val="00215F99"/>
    <w:rsid w:val="00216092"/>
    <w:rsid w:val="00216181"/>
    <w:rsid w:val="002165F1"/>
    <w:rsid w:val="00216CDC"/>
    <w:rsid w:val="00217160"/>
    <w:rsid w:val="00217DEF"/>
    <w:rsid w:val="00220073"/>
    <w:rsid w:val="00220C64"/>
    <w:rsid w:val="00221368"/>
    <w:rsid w:val="00221BC4"/>
    <w:rsid w:val="00221D89"/>
    <w:rsid w:val="00222B1E"/>
    <w:rsid w:val="00222C67"/>
    <w:rsid w:val="00223BF2"/>
    <w:rsid w:val="00223C34"/>
    <w:rsid w:val="00223D26"/>
    <w:rsid w:val="00223DB7"/>
    <w:rsid w:val="00224323"/>
    <w:rsid w:val="00224520"/>
    <w:rsid w:val="00224A5A"/>
    <w:rsid w:val="00224AD9"/>
    <w:rsid w:val="00224D3A"/>
    <w:rsid w:val="00224E55"/>
    <w:rsid w:val="00224F5D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27B1A"/>
    <w:rsid w:val="0023016C"/>
    <w:rsid w:val="00230C40"/>
    <w:rsid w:val="00232C5E"/>
    <w:rsid w:val="00233473"/>
    <w:rsid w:val="0023494A"/>
    <w:rsid w:val="00235A8F"/>
    <w:rsid w:val="00236D0F"/>
    <w:rsid w:val="002371BD"/>
    <w:rsid w:val="002375F0"/>
    <w:rsid w:val="00237AEB"/>
    <w:rsid w:val="00241443"/>
    <w:rsid w:val="002421DF"/>
    <w:rsid w:val="00242564"/>
    <w:rsid w:val="002426F7"/>
    <w:rsid w:val="00242A7D"/>
    <w:rsid w:val="00242AA6"/>
    <w:rsid w:val="00243104"/>
    <w:rsid w:val="002432BD"/>
    <w:rsid w:val="00243674"/>
    <w:rsid w:val="002436B8"/>
    <w:rsid w:val="00243947"/>
    <w:rsid w:val="00243DD2"/>
    <w:rsid w:val="00244597"/>
    <w:rsid w:val="0024583F"/>
    <w:rsid w:val="0024629B"/>
    <w:rsid w:val="00246576"/>
    <w:rsid w:val="002469A0"/>
    <w:rsid w:val="00247F4E"/>
    <w:rsid w:val="002502BE"/>
    <w:rsid w:val="00250908"/>
    <w:rsid w:val="00250FA0"/>
    <w:rsid w:val="00251458"/>
    <w:rsid w:val="00251776"/>
    <w:rsid w:val="00251C43"/>
    <w:rsid w:val="00252078"/>
    <w:rsid w:val="0025341A"/>
    <w:rsid w:val="00253B48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06E"/>
    <w:rsid w:val="00261822"/>
    <w:rsid w:val="00261907"/>
    <w:rsid w:val="00261CDF"/>
    <w:rsid w:val="0026242F"/>
    <w:rsid w:val="002626A3"/>
    <w:rsid w:val="00262C1B"/>
    <w:rsid w:val="00262E9F"/>
    <w:rsid w:val="00263DA8"/>
    <w:rsid w:val="002640AC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1F2"/>
    <w:rsid w:val="002678EF"/>
    <w:rsid w:val="00270285"/>
    <w:rsid w:val="002705DB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0733"/>
    <w:rsid w:val="0028249B"/>
    <w:rsid w:val="00282531"/>
    <w:rsid w:val="00283065"/>
    <w:rsid w:val="0028324D"/>
    <w:rsid w:val="00283A5D"/>
    <w:rsid w:val="00283C16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2C6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B76A7"/>
    <w:rsid w:val="002B7DF7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27"/>
    <w:rsid w:val="002C6177"/>
    <w:rsid w:val="002C62E8"/>
    <w:rsid w:val="002C638A"/>
    <w:rsid w:val="002C6684"/>
    <w:rsid w:val="002C6A89"/>
    <w:rsid w:val="002C6AA1"/>
    <w:rsid w:val="002C764A"/>
    <w:rsid w:val="002D0777"/>
    <w:rsid w:val="002D0A8F"/>
    <w:rsid w:val="002D15E1"/>
    <w:rsid w:val="002D1780"/>
    <w:rsid w:val="002D185A"/>
    <w:rsid w:val="002D4234"/>
    <w:rsid w:val="002D454E"/>
    <w:rsid w:val="002D4750"/>
    <w:rsid w:val="002D4B4B"/>
    <w:rsid w:val="002D4C7F"/>
    <w:rsid w:val="002D4CF7"/>
    <w:rsid w:val="002D5EA6"/>
    <w:rsid w:val="002D7132"/>
    <w:rsid w:val="002D7D52"/>
    <w:rsid w:val="002E0779"/>
    <w:rsid w:val="002E08E0"/>
    <w:rsid w:val="002E0CAB"/>
    <w:rsid w:val="002E19E2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335"/>
    <w:rsid w:val="002F38E4"/>
    <w:rsid w:val="002F427A"/>
    <w:rsid w:val="002F51A1"/>
    <w:rsid w:val="002F52F2"/>
    <w:rsid w:val="002F5CB8"/>
    <w:rsid w:val="002F6E25"/>
    <w:rsid w:val="002F7037"/>
    <w:rsid w:val="003006B0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07EC9"/>
    <w:rsid w:val="003100BA"/>
    <w:rsid w:val="003104F2"/>
    <w:rsid w:val="003107E8"/>
    <w:rsid w:val="003107EC"/>
    <w:rsid w:val="00311064"/>
    <w:rsid w:val="0031219F"/>
    <w:rsid w:val="00312C4C"/>
    <w:rsid w:val="00312FC4"/>
    <w:rsid w:val="0031381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A16"/>
    <w:rsid w:val="00326D8D"/>
    <w:rsid w:val="0032706D"/>
    <w:rsid w:val="00330499"/>
    <w:rsid w:val="0033055D"/>
    <w:rsid w:val="00330618"/>
    <w:rsid w:val="00330AD4"/>
    <w:rsid w:val="00330F52"/>
    <w:rsid w:val="0033102F"/>
    <w:rsid w:val="003311C7"/>
    <w:rsid w:val="00331FD6"/>
    <w:rsid w:val="00332174"/>
    <w:rsid w:val="00332330"/>
    <w:rsid w:val="0033273A"/>
    <w:rsid w:val="00333857"/>
    <w:rsid w:val="0033448E"/>
    <w:rsid w:val="00334512"/>
    <w:rsid w:val="00334C89"/>
    <w:rsid w:val="00335040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047"/>
    <w:rsid w:val="0036218A"/>
    <w:rsid w:val="0036282A"/>
    <w:rsid w:val="00363937"/>
    <w:rsid w:val="00363FFC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5AE1"/>
    <w:rsid w:val="0038660C"/>
    <w:rsid w:val="00386E83"/>
    <w:rsid w:val="003874AA"/>
    <w:rsid w:val="00387905"/>
    <w:rsid w:val="00390002"/>
    <w:rsid w:val="00390641"/>
    <w:rsid w:val="00390FF5"/>
    <w:rsid w:val="00391E0E"/>
    <w:rsid w:val="003926B8"/>
    <w:rsid w:val="00392B34"/>
    <w:rsid w:val="00393E10"/>
    <w:rsid w:val="00394CF6"/>
    <w:rsid w:val="00395290"/>
    <w:rsid w:val="003A0735"/>
    <w:rsid w:val="003A0740"/>
    <w:rsid w:val="003A0CC5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608"/>
    <w:rsid w:val="003B0B1A"/>
    <w:rsid w:val="003B142A"/>
    <w:rsid w:val="003B17D0"/>
    <w:rsid w:val="003B2051"/>
    <w:rsid w:val="003B2CD3"/>
    <w:rsid w:val="003B2DC4"/>
    <w:rsid w:val="003B2EB3"/>
    <w:rsid w:val="003B3917"/>
    <w:rsid w:val="003B4455"/>
    <w:rsid w:val="003B4498"/>
    <w:rsid w:val="003B467C"/>
    <w:rsid w:val="003B4686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AE8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194"/>
    <w:rsid w:val="003D74CD"/>
    <w:rsid w:val="003D772E"/>
    <w:rsid w:val="003E09AB"/>
    <w:rsid w:val="003E0B67"/>
    <w:rsid w:val="003E0E31"/>
    <w:rsid w:val="003E0F17"/>
    <w:rsid w:val="003E1FB8"/>
    <w:rsid w:val="003E2224"/>
    <w:rsid w:val="003E2375"/>
    <w:rsid w:val="003E32E3"/>
    <w:rsid w:val="003E3A74"/>
    <w:rsid w:val="003E44E0"/>
    <w:rsid w:val="003E4B65"/>
    <w:rsid w:val="003E7544"/>
    <w:rsid w:val="003F04C1"/>
    <w:rsid w:val="003F0E4F"/>
    <w:rsid w:val="003F1465"/>
    <w:rsid w:val="003F1BD0"/>
    <w:rsid w:val="003F26D6"/>
    <w:rsid w:val="003F2D11"/>
    <w:rsid w:val="003F2DC8"/>
    <w:rsid w:val="003F5A84"/>
    <w:rsid w:val="003F5AB4"/>
    <w:rsid w:val="003F5D74"/>
    <w:rsid w:val="003F61BD"/>
    <w:rsid w:val="003F6614"/>
    <w:rsid w:val="003F728C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134"/>
    <w:rsid w:val="00406591"/>
    <w:rsid w:val="00406EAC"/>
    <w:rsid w:val="0041103D"/>
    <w:rsid w:val="004113F5"/>
    <w:rsid w:val="00411488"/>
    <w:rsid w:val="00411AD5"/>
    <w:rsid w:val="00412F42"/>
    <w:rsid w:val="004150BB"/>
    <w:rsid w:val="00415508"/>
    <w:rsid w:val="00415909"/>
    <w:rsid w:val="00415DB8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5A7"/>
    <w:rsid w:val="00442DDF"/>
    <w:rsid w:val="004438F1"/>
    <w:rsid w:val="00443C72"/>
    <w:rsid w:val="00444051"/>
    <w:rsid w:val="004449ED"/>
    <w:rsid w:val="00444BE3"/>
    <w:rsid w:val="00445A86"/>
    <w:rsid w:val="004460AC"/>
    <w:rsid w:val="0044754A"/>
    <w:rsid w:val="00447649"/>
    <w:rsid w:val="00447679"/>
    <w:rsid w:val="0045074B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080"/>
    <w:rsid w:val="0046393E"/>
    <w:rsid w:val="00463D36"/>
    <w:rsid w:val="00463E51"/>
    <w:rsid w:val="00464AF2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1D5F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4A8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A9E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5156"/>
    <w:rsid w:val="004A6241"/>
    <w:rsid w:val="004A6D03"/>
    <w:rsid w:val="004A709F"/>
    <w:rsid w:val="004A7F26"/>
    <w:rsid w:val="004B0365"/>
    <w:rsid w:val="004B1E17"/>
    <w:rsid w:val="004B267D"/>
    <w:rsid w:val="004B3985"/>
    <w:rsid w:val="004B3BCD"/>
    <w:rsid w:val="004B3C1A"/>
    <w:rsid w:val="004B3D02"/>
    <w:rsid w:val="004B415D"/>
    <w:rsid w:val="004B4184"/>
    <w:rsid w:val="004B4551"/>
    <w:rsid w:val="004B482C"/>
    <w:rsid w:val="004B4C76"/>
    <w:rsid w:val="004B4E31"/>
    <w:rsid w:val="004B510C"/>
    <w:rsid w:val="004B573E"/>
    <w:rsid w:val="004B5814"/>
    <w:rsid w:val="004B5E38"/>
    <w:rsid w:val="004B6185"/>
    <w:rsid w:val="004B64F8"/>
    <w:rsid w:val="004B6D35"/>
    <w:rsid w:val="004B712D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052B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2B77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3739"/>
    <w:rsid w:val="004F4512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2E81"/>
    <w:rsid w:val="00502EDE"/>
    <w:rsid w:val="005044E3"/>
    <w:rsid w:val="00504B11"/>
    <w:rsid w:val="005060D1"/>
    <w:rsid w:val="00506A4F"/>
    <w:rsid w:val="0050761E"/>
    <w:rsid w:val="00510004"/>
    <w:rsid w:val="00510180"/>
    <w:rsid w:val="005107CD"/>
    <w:rsid w:val="00510B62"/>
    <w:rsid w:val="00510B7B"/>
    <w:rsid w:val="00511BB2"/>
    <w:rsid w:val="005124F8"/>
    <w:rsid w:val="00512541"/>
    <w:rsid w:val="00512AE2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5651"/>
    <w:rsid w:val="005169D0"/>
    <w:rsid w:val="0051749B"/>
    <w:rsid w:val="00517980"/>
    <w:rsid w:val="00520C75"/>
    <w:rsid w:val="005220B4"/>
    <w:rsid w:val="00522865"/>
    <w:rsid w:val="0052286B"/>
    <w:rsid w:val="00522D33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2D1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20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893"/>
    <w:rsid w:val="00547B1E"/>
    <w:rsid w:val="00551109"/>
    <w:rsid w:val="005514C0"/>
    <w:rsid w:val="00551C97"/>
    <w:rsid w:val="00551F26"/>
    <w:rsid w:val="005521D2"/>
    <w:rsid w:val="005523D3"/>
    <w:rsid w:val="0055275B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5E3"/>
    <w:rsid w:val="005577ED"/>
    <w:rsid w:val="00560326"/>
    <w:rsid w:val="0056084A"/>
    <w:rsid w:val="00561ABE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13F4"/>
    <w:rsid w:val="005820C3"/>
    <w:rsid w:val="00582D25"/>
    <w:rsid w:val="00582D9A"/>
    <w:rsid w:val="00582E08"/>
    <w:rsid w:val="0058303D"/>
    <w:rsid w:val="0058359C"/>
    <w:rsid w:val="00583B3B"/>
    <w:rsid w:val="005845E9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DE1"/>
    <w:rsid w:val="00597F1D"/>
    <w:rsid w:val="005A0112"/>
    <w:rsid w:val="005A0431"/>
    <w:rsid w:val="005A044A"/>
    <w:rsid w:val="005A054A"/>
    <w:rsid w:val="005A10B7"/>
    <w:rsid w:val="005A15D9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EF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4E17"/>
    <w:rsid w:val="005B51D9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6A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24E8"/>
    <w:rsid w:val="005E375B"/>
    <w:rsid w:val="005E4073"/>
    <w:rsid w:val="005E4915"/>
    <w:rsid w:val="005E4BBC"/>
    <w:rsid w:val="005E4EBF"/>
    <w:rsid w:val="005E57C0"/>
    <w:rsid w:val="005E5B0B"/>
    <w:rsid w:val="005E5FEE"/>
    <w:rsid w:val="005E63E5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388"/>
    <w:rsid w:val="005F4D75"/>
    <w:rsid w:val="005F5AF4"/>
    <w:rsid w:val="005F5E05"/>
    <w:rsid w:val="005F60A6"/>
    <w:rsid w:val="005F62D0"/>
    <w:rsid w:val="005F66BF"/>
    <w:rsid w:val="005F74AD"/>
    <w:rsid w:val="005F7DD1"/>
    <w:rsid w:val="00601A69"/>
    <w:rsid w:val="006024DB"/>
    <w:rsid w:val="006026A4"/>
    <w:rsid w:val="00602730"/>
    <w:rsid w:val="00602FA3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3C3D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596"/>
    <w:rsid w:val="006266DE"/>
    <w:rsid w:val="006274AF"/>
    <w:rsid w:val="0063376D"/>
    <w:rsid w:val="006337A8"/>
    <w:rsid w:val="00633FD0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667"/>
    <w:rsid w:val="006408C8"/>
    <w:rsid w:val="00640B87"/>
    <w:rsid w:val="006410A2"/>
    <w:rsid w:val="00641B80"/>
    <w:rsid w:val="00642180"/>
    <w:rsid w:val="0064299C"/>
    <w:rsid w:val="00643359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6346"/>
    <w:rsid w:val="00657359"/>
    <w:rsid w:val="006600B5"/>
    <w:rsid w:val="00660EF1"/>
    <w:rsid w:val="006613F5"/>
    <w:rsid w:val="00661DA0"/>
    <w:rsid w:val="006627C5"/>
    <w:rsid w:val="00662F4D"/>
    <w:rsid w:val="0066321C"/>
    <w:rsid w:val="006633ED"/>
    <w:rsid w:val="006637D1"/>
    <w:rsid w:val="00663C95"/>
    <w:rsid w:val="00663DCA"/>
    <w:rsid w:val="00664EDF"/>
    <w:rsid w:val="00665740"/>
    <w:rsid w:val="00665F2A"/>
    <w:rsid w:val="00666717"/>
    <w:rsid w:val="006667E9"/>
    <w:rsid w:val="006675D2"/>
    <w:rsid w:val="00667719"/>
    <w:rsid w:val="00667A69"/>
    <w:rsid w:val="00667EEE"/>
    <w:rsid w:val="00670DBE"/>
    <w:rsid w:val="00671148"/>
    <w:rsid w:val="00671F5F"/>
    <w:rsid w:val="00672350"/>
    <w:rsid w:val="00672E6C"/>
    <w:rsid w:val="00673075"/>
    <w:rsid w:val="006739C0"/>
    <w:rsid w:val="00673A9F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4D1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368"/>
    <w:rsid w:val="006A0465"/>
    <w:rsid w:val="006A0DB6"/>
    <w:rsid w:val="006A0DF6"/>
    <w:rsid w:val="006A15F6"/>
    <w:rsid w:val="006A182E"/>
    <w:rsid w:val="006A1D0D"/>
    <w:rsid w:val="006A220C"/>
    <w:rsid w:val="006A2776"/>
    <w:rsid w:val="006A32F5"/>
    <w:rsid w:val="006A3D06"/>
    <w:rsid w:val="006A4893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640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18C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AB8"/>
    <w:rsid w:val="006C1BDF"/>
    <w:rsid w:val="006C21BD"/>
    <w:rsid w:val="006C3CB2"/>
    <w:rsid w:val="006C44D5"/>
    <w:rsid w:val="006C52C2"/>
    <w:rsid w:val="006C548D"/>
    <w:rsid w:val="006C69DB"/>
    <w:rsid w:val="006C76B0"/>
    <w:rsid w:val="006C7DBA"/>
    <w:rsid w:val="006C7F7C"/>
    <w:rsid w:val="006D0BAF"/>
    <w:rsid w:val="006D2B34"/>
    <w:rsid w:val="006D2B55"/>
    <w:rsid w:val="006D2EB3"/>
    <w:rsid w:val="006D33E6"/>
    <w:rsid w:val="006D3500"/>
    <w:rsid w:val="006D3F61"/>
    <w:rsid w:val="006D407E"/>
    <w:rsid w:val="006D5B51"/>
    <w:rsid w:val="006D5D9C"/>
    <w:rsid w:val="006D6C18"/>
    <w:rsid w:val="006D7119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EE5"/>
    <w:rsid w:val="00701F47"/>
    <w:rsid w:val="0070243B"/>
    <w:rsid w:val="00703E9B"/>
    <w:rsid w:val="00703F0E"/>
    <w:rsid w:val="007041FC"/>
    <w:rsid w:val="00704AC3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686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27EFE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5F0"/>
    <w:rsid w:val="00734981"/>
    <w:rsid w:val="0073559E"/>
    <w:rsid w:val="007367A4"/>
    <w:rsid w:val="00736D0D"/>
    <w:rsid w:val="00737425"/>
    <w:rsid w:val="0074064B"/>
    <w:rsid w:val="00741772"/>
    <w:rsid w:val="007419F5"/>
    <w:rsid w:val="00741A98"/>
    <w:rsid w:val="00741BBF"/>
    <w:rsid w:val="0074226A"/>
    <w:rsid w:val="00742300"/>
    <w:rsid w:val="007435D5"/>
    <w:rsid w:val="00743F00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4F1"/>
    <w:rsid w:val="00762A4C"/>
    <w:rsid w:val="00762B94"/>
    <w:rsid w:val="00762D03"/>
    <w:rsid w:val="007636C3"/>
    <w:rsid w:val="007636E2"/>
    <w:rsid w:val="00764967"/>
    <w:rsid w:val="00764B70"/>
    <w:rsid w:val="00765371"/>
    <w:rsid w:val="007656B5"/>
    <w:rsid w:val="00765AC5"/>
    <w:rsid w:val="00765BB9"/>
    <w:rsid w:val="00765F89"/>
    <w:rsid w:val="00766216"/>
    <w:rsid w:val="00766376"/>
    <w:rsid w:val="00766456"/>
    <w:rsid w:val="00766695"/>
    <w:rsid w:val="00766803"/>
    <w:rsid w:val="007674CD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388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3074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35DA"/>
    <w:rsid w:val="007A4F55"/>
    <w:rsid w:val="007A6DA9"/>
    <w:rsid w:val="007A6E11"/>
    <w:rsid w:val="007A710F"/>
    <w:rsid w:val="007A77B8"/>
    <w:rsid w:val="007A7A0F"/>
    <w:rsid w:val="007B00BA"/>
    <w:rsid w:val="007B1941"/>
    <w:rsid w:val="007B21F1"/>
    <w:rsid w:val="007B2447"/>
    <w:rsid w:val="007B4004"/>
    <w:rsid w:val="007B5098"/>
    <w:rsid w:val="007B6046"/>
    <w:rsid w:val="007B60B6"/>
    <w:rsid w:val="007B70A4"/>
    <w:rsid w:val="007B738E"/>
    <w:rsid w:val="007B75DE"/>
    <w:rsid w:val="007B7E18"/>
    <w:rsid w:val="007C0D2F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5397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11B"/>
    <w:rsid w:val="007E4FCF"/>
    <w:rsid w:val="007E5B97"/>
    <w:rsid w:val="007E5E6B"/>
    <w:rsid w:val="007E609A"/>
    <w:rsid w:val="007E6CD5"/>
    <w:rsid w:val="007E7206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618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458"/>
    <w:rsid w:val="008045B5"/>
    <w:rsid w:val="00804B82"/>
    <w:rsid w:val="00806945"/>
    <w:rsid w:val="0080696D"/>
    <w:rsid w:val="00807356"/>
    <w:rsid w:val="00810566"/>
    <w:rsid w:val="008106B5"/>
    <w:rsid w:val="008106E6"/>
    <w:rsid w:val="00810F12"/>
    <w:rsid w:val="00811DCF"/>
    <w:rsid w:val="00812E6C"/>
    <w:rsid w:val="008137E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CA2"/>
    <w:rsid w:val="00822F9E"/>
    <w:rsid w:val="0082347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566"/>
    <w:rsid w:val="00830DA7"/>
    <w:rsid w:val="00831ADF"/>
    <w:rsid w:val="00832268"/>
    <w:rsid w:val="00832938"/>
    <w:rsid w:val="0083381C"/>
    <w:rsid w:val="008339FD"/>
    <w:rsid w:val="0083429B"/>
    <w:rsid w:val="00834A70"/>
    <w:rsid w:val="00835FF0"/>
    <w:rsid w:val="00836166"/>
    <w:rsid w:val="0083674D"/>
    <w:rsid w:val="00836FB9"/>
    <w:rsid w:val="00837D0B"/>
    <w:rsid w:val="00840561"/>
    <w:rsid w:val="008415A3"/>
    <w:rsid w:val="008416B9"/>
    <w:rsid w:val="00842AC7"/>
    <w:rsid w:val="00842D4F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A6A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820"/>
    <w:rsid w:val="008579ED"/>
    <w:rsid w:val="00857E0B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0B58"/>
    <w:rsid w:val="008729BB"/>
    <w:rsid w:val="00872FB9"/>
    <w:rsid w:val="00874994"/>
    <w:rsid w:val="00874A43"/>
    <w:rsid w:val="00874DBA"/>
    <w:rsid w:val="00874DF3"/>
    <w:rsid w:val="0087500D"/>
    <w:rsid w:val="00875030"/>
    <w:rsid w:val="008755B2"/>
    <w:rsid w:val="008761DB"/>
    <w:rsid w:val="00876224"/>
    <w:rsid w:val="008775A2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237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AD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51F"/>
    <w:rsid w:val="008B377F"/>
    <w:rsid w:val="008B3D16"/>
    <w:rsid w:val="008B3D9B"/>
    <w:rsid w:val="008B3E56"/>
    <w:rsid w:val="008B46D7"/>
    <w:rsid w:val="008B492E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08A3"/>
    <w:rsid w:val="008C12E1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D50"/>
    <w:rsid w:val="008C7E4A"/>
    <w:rsid w:val="008D055A"/>
    <w:rsid w:val="008D0AF8"/>
    <w:rsid w:val="008D21BB"/>
    <w:rsid w:val="008D2D50"/>
    <w:rsid w:val="008D3100"/>
    <w:rsid w:val="008D32FC"/>
    <w:rsid w:val="008D394C"/>
    <w:rsid w:val="008D3F11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223"/>
    <w:rsid w:val="008E5847"/>
    <w:rsid w:val="008E5DE9"/>
    <w:rsid w:val="008E6823"/>
    <w:rsid w:val="008E740A"/>
    <w:rsid w:val="008E7816"/>
    <w:rsid w:val="008E7DDE"/>
    <w:rsid w:val="008F04F5"/>
    <w:rsid w:val="008F1EC9"/>
    <w:rsid w:val="008F2984"/>
    <w:rsid w:val="008F389C"/>
    <w:rsid w:val="008F3B5A"/>
    <w:rsid w:val="008F3B82"/>
    <w:rsid w:val="008F3D50"/>
    <w:rsid w:val="008F434E"/>
    <w:rsid w:val="008F4496"/>
    <w:rsid w:val="008F4A69"/>
    <w:rsid w:val="008F5EF7"/>
    <w:rsid w:val="008F7279"/>
    <w:rsid w:val="008F784C"/>
    <w:rsid w:val="00900C19"/>
    <w:rsid w:val="00901CC1"/>
    <w:rsid w:val="00901F90"/>
    <w:rsid w:val="0090281E"/>
    <w:rsid w:val="0090289B"/>
    <w:rsid w:val="009031E0"/>
    <w:rsid w:val="00903EB8"/>
    <w:rsid w:val="00903F91"/>
    <w:rsid w:val="00905C16"/>
    <w:rsid w:val="009101A3"/>
    <w:rsid w:val="00910E12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4CA"/>
    <w:rsid w:val="00924677"/>
    <w:rsid w:val="00925976"/>
    <w:rsid w:val="00925DE4"/>
    <w:rsid w:val="00925F30"/>
    <w:rsid w:val="00926849"/>
    <w:rsid w:val="0092695A"/>
    <w:rsid w:val="009272B0"/>
    <w:rsid w:val="009272C7"/>
    <w:rsid w:val="00927FF9"/>
    <w:rsid w:val="0093065A"/>
    <w:rsid w:val="00930683"/>
    <w:rsid w:val="00930702"/>
    <w:rsid w:val="00930E14"/>
    <w:rsid w:val="009313C6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1F4B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802"/>
    <w:rsid w:val="0095095A"/>
    <w:rsid w:val="00950E37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247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57C"/>
    <w:rsid w:val="00967B44"/>
    <w:rsid w:val="00967D3F"/>
    <w:rsid w:val="009705F2"/>
    <w:rsid w:val="00970AC2"/>
    <w:rsid w:val="00970F5E"/>
    <w:rsid w:val="00971443"/>
    <w:rsid w:val="00971C62"/>
    <w:rsid w:val="00971CD1"/>
    <w:rsid w:val="009721AB"/>
    <w:rsid w:val="00972D6E"/>
    <w:rsid w:val="009738A7"/>
    <w:rsid w:val="00973FE3"/>
    <w:rsid w:val="009743E1"/>
    <w:rsid w:val="009750FC"/>
    <w:rsid w:val="00975B71"/>
    <w:rsid w:val="00975F23"/>
    <w:rsid w:val="0097783C"/>
    <w:rsid w:val="00977ABC"/>
    <w:rsid w:val="00977B85"/>
    <w:rsid w:val="00977C43"/>
    <w:rsid w:val="009801BE"/>
    <w:rsid w:val="0098084D"/>
    <w:rsid w:val="009811DA"/>
    <w:rsid w:val="00981459"/>
    <w:rsid w:val="009817E7"/>
    <w:rsid w:val="00983A52"/>
    <w:rsid w:val="00984A58"/>
    <w:rsid w:val="00985115"/>
    <w:rsid w:val="009857FB"/>
    <w:rsid w:val="00985DCF"/>
    <w:rsid w:val="00986110"/>
    <w:rsid w:val="00986E2E"/>
    <w:rsid w:val="009871F7"/>
    <w:rsid w:val="00987F74"/>
    <w:rsid w:val="00990B04"/>
    <w:rsid w:val="009910BC"/>
    <w:rsid w:val="00991ADC"/>
    <w:rsid w:val="009941AE"/>
    <w:rsid w:val="009942AD"/>
    <w:rsid w:val="00994565"/>
    <w:rsid w:val="009954F3"/>
    <w:rsid w:val="0099570C"/>
    <w:rsid w:val="009960BD"/>
    <w:rsid w:val="00997098"/>
    <w:rsid w:val="009A1627"/>
    <w:rsid w:val="009A179B"/>
    <w:rsid w:val="009A1D57"/>
    <w:rsid w:val="009A1F4D"/>
    <w:rsid w:val="009A3697"/>
    <w:rsid w:val="009A40CD"/>
    <w:rsid w:val="009A4378"/>
    <w:rsid w:val="009A49F6"/>
    <w:rsid w:val="009A52FD"/>
    <w:rsid w:val="009A55FA"/>
    <w:rsid w:val="009A5C99"/>
    <w:rsid w:val="009A674B"/>
    <w:rsid w:val="009A6830"/>
    <w:rsid w:val="009A6D29"/>
    <w:rsid w:val="009A6F69"/>
    <w:rsid w:val="009A70A9"/>
    <w:rsid w:val="009A7167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08A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765"/>
    <w:rsid w:val="009C1A25"/>
    <w:rsid w:val="009C28A4"/>
    <w:rsid w:val="009C325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5FC"/>
    <w:rsid w:val="009D7C01"/>
    <w:rsid w:val="009E1105"/>
    <w:rsid w:val="009E1FDF"/>
    <w:rsid w:val="009E25F6"/>
    <w:rsid w:val="009E2E85"/>
    <w:rsid w:val="009E3D0D"/>
    <w:rsid w:val="009E45F7"/>
    <w:rsid w:val="009E498C"/>
    <w:rsid w:val="009E5275"/>
    <w:rsid w:val="009E5B76"/>
    <w:rsid w:val="009E663C"/>
    <w:rsid w:val="009F1D10"/>
    <w:rsid w:val="009F2971"/>
    <w:rsid w:val="009F2A0C"/>
    <w:rsid w:val="009F2E3D"/>
    <w:rsid w:val="009F2EE5"/>
    <w:rsid w:val="009F3BD4"/>
    <w:rsid w:val="009F4C42"/>
    <w:rsid w:val="009F5CDB"/>
    <w:rsid w:val="009F5E4A"/>
    <w:rsid w:val="009F686A"/>
    <w:rsid w:val="009F6C2C"/>
    <w:rsid w:val="009F6F6A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4FA9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535"/>
    <w:rsid w:val="00A21ADA"/>
    <w:rsid w:val="00A21D7F"/>
    <w:rsid w:val="00A221BF"/>
    <w:rsid w:val="00A22900"/>
    <w:rsid w:val="00A22BA3"/>
    <w:rsid w:val="00A236A8"/>
    <w:rsid w:val="00A2399D"/>
    <w:rsid w:val="00A23E48"/>
    <w:rsid w:val="00A2451B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ABB"/>
    <w:rsid w:val="00A31F91"/>
    <w:rsid w:val="00A34B1B"/>
    <w:rsid w:val="00A35734"/>
    <w:rsid w:val="00A361F3"/>
    <w:rsid w:val="00A377D9"/>
    <w:rsid w:val="00A4036F"/>
    <w:rsid w:val="00A40699"/>
    <w:rsid w:val="00A40EC3"/>
    <w:rsid w:val="00A423F1"/>
    <w:rsid w:val="00A429E7"/>
    <w:rsid w:val="00A42BA5"/>
    <w:rsid w:val="00A42E3B"/>
    <w:rsid w:val="00A43260"/>
    <w:rsid w:val="00A4389A"/>
    <w:rsid w:val="00A44B93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0753"/>
    <w:rsid w:val="00A51A34"/>
    <w:rsid w:val="00A51A8F"/>
    <w:rsid w:val="00A51DF9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829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48B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06B9"/>
    <w:rsid w:val="00AB1A25"/>
    <w:rsid w:val="00AB1E57"/>
    <w:rsid w:val="00AB222A"/>
    <w:rsid w:val="00AB2242"/>
    <w:rsid w:val="00AB43AF"/>
    <w:rsid w:val="00AB44F8"/>
    <w:rsid w:val="00AB5FD4"/>
    <w:rsid w:val="00AB6139"/>
    <w:rsid w:val="00AB6581"/>
    <w:rsid w:val="00AB7567"/>
    <w:rsid w:val="00AC00B5"/>
    <w:rsid w:val="00AC0674"/>
    <w:rsid w:val="00AC18A5"/>
    <w:rsid w:val="00AC1ED2"/>
    <w:rsid w:val="00AC2A14"/>
    <w:rsid w:val="00AC2A31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6781"/>
    <w:rsid w:val="00AD7073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461"/>
    <w:rsid w:val="00AF1B11"/>
    <w:rsid w:val="00AF246D"/>
    <w:rsid w:val="00AF2AA6"/>
    <w:rsid w:val="00AF2C0F"/>
    <w:rsid w:val="00AF3653"/>
    <w:rsid w:val="00AF3889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4D01"/>
    <w:rsid w:val="00B15E02"/>
    <w:rsid w:val="00B15EE4"/>
    <w:rsid w:val="00B16D9A"/>
    <w:rsid w:val="00B171BD"/>
    <w:rsid w:val="00B179FE"/>
    <w:rsid w:val="00B17E70"/>
    <w:rsid w:val="00B202E4"/>
    <w:rsid w:val="00B202FE"/>
    <w:rsid w:val="00B21BE0"/>
    <w:rsid w:val="00B2245D"/>
    <w:rsid w:val="00B23F20"/>
    <w:rsid w:val="00B24CC5"/>
    <w:rsid w:val="00B24D94"/>
    <w:rsid w:val="00B257E2"/>
    <w:rsid w:val="00B2586D"/>
    <w:rsid w:val="00B25CED"/>
    <w:rsid w:val="00B2644A"/>
    <w:rsid w:val="00B26CCD"/>
    <w:rsid w:val="00B30393"/>
    <w:rsid w:val="00B3138B"/>
    <w:rsid w:val="00B3297C"/>
    <w:rsid w:val="00B32A1F"/>
    <w:rsid w:val="00B32CF0"/>
    <w:rsid w:val="00B330D0"/>
    <w:rsid w:val="00B33816"/>
    <w:rsid w:val="00B348BB"/>
    <w:rsid w:val="00B348FB"/>
    <w:rsid w:val="00B34A41"/>
    <w:rsid w:val="00B35C44"/>
    <w:rsid w:val="00B36088"/>
    <w:rsid w:val="00B364A2"/>
    <w:rsid w:val="00B36566"/>
    <w:rsid w:val="00B3713A"/>
    <w:rsid w:val="00B37276"/>
    <w:rsid w:val="00B3784F"/>
    <w:rsid w:val="00B403F8"/>
    <w:rsid w:val="00B41267"/>
    <w:rsid w:val="00B4253A"/>
    <w:rsid w:val="00B42FE3"/>
    <w:rsid w:val="00B431B6"/>
    <w:rsid w:val="00B435FC"/>
    <w:rsid w:val="00B4408B"/>
    <w:rsid w:val="00B448F6"/>
    <w:rsid w:val="00B44B14"/>
    <w:rsid w:val="00B452DE"/>
    <w:rsid w:val="00B456CD"/>
    <w:rsid w:val="00B47838"/>
    <w:rsid w:val="00B50798"/>
    <w:rsid w:val="00B50BE9"/>
    <w:rsid w:val="00B51052"/>
    <w:rsid w:val="00B51094"/>
    <w:rsid w:val="00B51848"/>
    <w:rsid w:val="00B525C2"/>
    <w:rsid w:val="00B52BFE"/>
    <w:rsid w:val="00B52E99"/>
    <w:rsid w:val="00B5351C"/>
    <w:rsid w:val="00B536EF"/>
    <w:rsid w:val="00B545AB"/>
    <w:rsid w:val="00B54F33"/>
    <w:rsid w:val="00B552A3"/>
    <w:rsid w:val="00B55D2E"/>
    <w:rsid w:val="00B56CA3"/>
    <w:rsid w:val="00B570A3"/>
    <w:rsid w:val="00B57332"/>
    <w:rsid w:val="00B6085C"/>
    <w:rsid w:val="00B61D9D"/>
    <w:rsid w:val="00B62BA6"/>
    <w:rsid w:val="00B63015"/>
    <w:rsid w:val="00B63C3F"/>
    <w:rsid w:val="00B63FDB"/>
    <w:rsid w:val="00B64049"/>
    <w:rsid w:val="00B64208"/>
    <w:rsid w:val="00B64D7D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6FF0"/>
    <w:rsid w:val="00B77000"/>
    <w:rsid w:val="00B7717C"/>
    <w:rsid w:val="00B772C4"/>
    <w:rsid w:val="00B77820"/>
    <w:rsid w:val="00B77C93"/>
    <w:rsid w:val="00B805A2"/>
    <w:rsid w:val="00B81693"/>
    <w:rsid w:val="00B81F37"/>
    <w:rsid w:val="00B82585"/>
    <w:rsid w:val="00B82735"/>
    <w:rsid w:val="00B82935"/>
    <w:rsid w:val="00B83138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4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97B98"/>
    <w:rsid w:val="00BA065B"/>
    <w:rsid w:val="00BA167B"/>
    <w:rsid w:val="00BA196B"/>
    <w:rsid w:val="00BA1A41"/>
    <w:rsid w:val="00BA1DB8"/>
    <w:rsid w:val="00BA23BB"/>
    <w:rsid w:val="00BA24EF"/>
    <w:rsid w:val="00BA39A2"/>
    <w:rsid w:val="00BA3B8C"/>
    <w:rsid w:val="00BA3D44"/>
    <w:rsid w:val="00BA4613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6CE"/>
    <w:rsid w:val="00BC3963"/>
    <w:rsid w:val="00BC4470"/>
    <w:rsid w:val="00BC5C02"/>
    <w:rsid w:val="00BC65D5"/>
    <w:rsid w:val="00BC6FB6"/>
    <w:rsid w:val="00BC7391"/>
    <w:rsid w:val="00BC7818"/>
    <w:rsid w:val="00BD1032"/>
    <w:rsid w:val="00BD13EB"/>
    <w:rsid w:val="00BD3182"/>
    <w:rsid w:val="00BD4637"/>
    <w:rsid w:val="00BD54E9"/>
    <w:rsid w:val="00BD5A30"/>
    <w:rsid w:val="00BD5A43"/>
    <w:rsid w:val="00BD5D00"/>
    <w:rsid w:val="00BD60D6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3D5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3CFA"/>
    <w:rsid w:val="00BF3FE4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2D1"/>
    <w:rsid w:val="00C049C7"/>
    <w:rsid w:val="00C04FDE"/>
    <w:rsid w:val="00C05422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59C"/>
    <w:rsid w:val="00C15661"/>
    <w:rsid w:val="00C1576F"/>
    <w:rsid w:val="00C15D08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7DC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C9B"/>
    <w:rsid w:val="00C35F64"/>
    <w:rsid w:val="00C370B7"/>
    <w:rsid w:val="00C37BA5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9DB"/>
    <w:rsid w:val="00C43ABC"/>
    <w:rsid w:val="00C43E6F"/>
    <w:rsid w:val="00C44E5C"/>
    <w:rsid w:val="00C4575D"/>
    <w:rsid w:val="00C45C43"/>
    <w:rsid w:val="00C46360"/>
    <w:rsid w:val="00C467E5"/>
    <w:rsid w:val="00C47809"/>
    <w:rsid w:val="00C47F36"/>
    <w:rsid w:val="00C50099"/>
    <w:rsid w:val="00C502AA"/>
    <w:rsid w:val="00C50B82"/>
    <w:rsid w:val="00C5158D"/>
    <w:rsid w:val="00C51863"/>
    <w:rsid w:val="00C51B08"/>
    <w:rsid w:val="00C52FD8"/>
    <w:rsid w:val="00C53975"/>
    <w:rsid w:val="00C53D36"/>
    <w:rsid w:val="00C54479"/>
    <w:rsid w:val="00C54645"/>
    <w:rsid w:val="00C548F7"/>
    <w:rsid w:val="00C55474"/>
    <w:rsid w:val="00C56097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715"/>
    <w:rsid w:val="00C63A5B"/>
    <w:rsid w:val="00C64009"/>
    <w:rsid w:val="00C64CBC"/>
    <w:rsid w:val="00C65174"/>
    <w:rsid w:val="00C654B6"/>
    <w:rsid w:val="00C655C7"/>
    <w:rsid w:val="00C66384"/>
    <w:rsid w:val="00C66D08"/>
    <w:rsid w:val="00C67A73"/>
    <w:rsid w:val="00C70BE9"/>
    <w:rsid w:val="00C70EE7"/>
    <w:rsid w:val="00C725D8"/>
    <w:rsid w:val="00C727B0"/>
    <w:rsid w:val="00C72FAE"/>
    <w:rsid w:val="00C736F4"/>
    <w:rsid w:val="00C74880"/>
    <w:rsid w:val="00C7488C"/>
    <w:rsid w:val="00C75650"/>
    <w:rsid w:val="00C75F86"/>
    <w:rsid w:val="00C775FC"/>
    <w:rsid w:val="00C779EA"/>
    <w:rsid w:val="00C77B8B"/>
    <w:rsid w:val="00C801F6"/>
    <w:rsid w:val="00C809AD"/>
    <w:rsid w:val="00C80C95"/>
    <w:rsid w:val="00C81713"/>
    <w:rsid w:val="00C821F4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7DE"/>
    <w:rsid w:val="00C91DC4"/>
    <w:rsid w:val="00C91DED"/>
    <w:rsid w:val="00C91DEF"/>
    <w:rsid w:val="00C92D47"/>
    <w:rsid w:val="00C93FD6"/>
    <w:rsid w:val="00C9463B"/>
    <w:rsid w:val="00C946CC"/>
    <w:rsid w:val="00C947EA"/>
    <w:rsid w:val="00C95FB3"/>
    <w:rsid w:val="00C9624C"/>
    <w:rsid w:val="00C96BF2"/>
    <w:rsid w:val="00C9711C"/>
    <w:rsid w:val="00C97203"/>
    <w:rsid w:val="00C97A11"/>
    <w:rsid w:val="00C97C52"/>
    <w:rsid w:val="00C97D49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B"/>
    <w:rsid w:val="00CA39AD"/>
    <w:rsid w:val="00CA41BE"/>
    <w:rsid w:val="00CA5C5D"/>
    <w:rsid w:val="00CA710E"/>
    <w:rsid w:val="00CA760B"/>
    <w:rsid w:val="00CB05C1"/>
    <w:rsid w:val="00CB1068"/>
    <w:rsid w:val="00CB14E8"/>
    <w:rsid w:val="00CB218F"/>
    <w:rsid w:val="00CB4333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2ED6"/>
    <w:rsid w:val="00CC3123"/>
    <w:rsid w:val="00CC3BE6"/>
    <w:rsid w:val="00CC3DC5"/>
    <w:rsid w:val="00CC5040"/>
    <w:rsid w:val="00CC54B3"/>
    <w:rsid w:val="00CC55DA"/>
    <w:rsid w:val="00CC5973"/>
    <w:rsid w:val="00CC7520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5AE2"/>
    <w:rsid w:val="00CD6242"/>
    <w:rsid w:val="00CD643F"/>
    <w:rsid w:val="00CD6711"/>
    <w:rsid w:val="00CD6E02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14D"/>
    <w:rsid w:val="00CE75A9"/>
    <w:rsid w:val="00CE7F0E"/>
    <w:rsid w:val="00CF05ED"/>
    <w:rsid w:val="00CF1456"/>
    <w:rsid w:val="00CF16B3"/>
    <w:rsid w:val="00CF19D2"/>
    <w:rsid w:val="00CF1CAF"/>
    <w:rsid w:val="00CF2C53"/>
    <w:rsid w:val="00CF3972"/>
    <w:rsid w:val="00CF3F28"/>
    <w:rsid w:val="00CF42F8"/>
    <w:rsid w:val="00CF4482"/>
    <w:rsid w:val="00CF4EAB"/>
    <w:rsid w:val="00CF51FA"/>
    <w:rsid w:val="00CF788B"/>
    <w:rsid w:val="00D00810"/>
    <w:rsid w:val="00D01147"/>
    <w:rsid w:val="00D01DBE"/>
    <w:rsid w:val="00D033CA"/>
    <w:rsid w:val="00D037E0"/>
    <w:rsid w:val="00D040F3"/>
    <w:rsid w:val="00D056D4"/>
    <w:rsid w:val="00D0588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308F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0D7E"/>
    <w:rsid w:val="00D21BA2"/>
    <w:rsid w:val="00D21FEB"/>
    <w:rsid w:val="00D22393"/>
    <w:rsid w:val="00D22ACF"/>
    <w:rsid w:val="00D22B6C"/>
    <w:rsid w:val="00D23A8D"/>
    <w:rsid w:val="00D23D59"/>
    <w:rsid w:val="00D2531B"/>
    <w:rsid w:val="00D253D5"/>
    <w:rsid w:val="00D258B6"/>
    <w:rsid w:val="00D265C9"/>
    <w:rsid w:val="00D27853"/>
    <w:rsid w:val="00D3019D"/>
    <w:rsid w:val="00D30469"/>
    <w:rsid w:val="00D3089B"/>
    <w:rsid w:val="00D30DB4"/>
    <w:rsid w:val="00D31335"/>
    <w:rsid w:val="00D328BA"/>
    <w:rsid w:val="00D334C9"/>
    <w:rsid w:val="00D354CD"/>
    <w:rsid w:val="00D35587"/>
    <w:rsid w:val="00D3573A"/>
    <w:rsid w:val="00D36419"/>
    <w:rsid w:val="00D36E0F"/>
    <w:rsid w:val="00D36E10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22FD"/>
    <w:rsid w:val="00D52982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0C0"/>
    <w:rsid w:val="00D674E9"/>
    <w:rsid w:val="00D67512"/>
    <w:rsid w:val="00D67855"/>
    <w:rsid w:val="00D71065"/>
    <w:rsid w:val="00D71855"/>
    <w:rsid w:val="00D72439"/>
    <w:rsid w:val="00D72AD7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06F"/>
    <w:rsid w:val="00D84586"/>
    <w:rsid w:val="00D85A34"/>
    <w:rsid w:val="00D85B3A"/>
    <w:rsid w:val="00D85C36"/>
    <w:rsid w:val="00D86058"/>
    <w:rsid w:val="00D8634F"/>
    <w:rsid w:val="00D87138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686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39BF"/>
    <w:rsid w:val="00DA450F"/>
    <w:rsid w:val="00DA48BC"/>
    <w:rsid w:val="00DA4C96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AF6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130"/>
    <w:rsid w:val="00DD03BE"/>
    <w:rsid w:val="00DD0563"/>
    <w:rsid w:val="00DD0C82"/>
    <w:rsid w:val="00DD156B"/>
    <w:rsid w:val="00DD2D48"/>
    <w:rsid w:val="00DD327A"/>
    <w:rsid w:val="00DD3A23"/>
    <w:rsid w:val="00DD4071"/>
    <w:rsid w:val="00DD498F"/>
    <w:rsid w:val="00DD4FC7"/>
    <w:rsid w:val="00DD54EC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6096"/>
    <w:rsid w:val="00DE750C"/>
    <w:rsid w:val="00DE7CA1"/>
    <w:rsid w:val="00DE7D52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1C0"/>
    <w:rsid w:val="00E163C3"/>
    <w:rsid w:val="00E1667B"/>
    <w:rsid w:val="00E1680D"/>
    <w:rsid w:val="00E168AA"/>
    <w:rsid w:val="00E209E8"/>
    <w:rsid w:val="00E20C10"/>
    <w:rsid w:val="00E20E0A"/>
    <w:rsid w:val="00E214F6"/>
    <w:rsid w:val="00E21621"/>
    <w:rsid w:val="00E2250B"/>
    <w:rsid w:val="00E22531"/>
    <w:rsid w:val="00E23224"/>
    <w:rsid w:val="00E2373A"/>
    <w:rsid w:val="00E23CED"/>
    <w:rsid w:val="00E240C1"/>
    <w:rsid w:val="00E25389"/>
    <w:rsid w:val="00E258C7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1ED7"/>
    <w:rsid w:val="00E3212B"/>
    <w:rsid w:val="00E324F1"/>
    <w:rsid w:val="00E33038"/>
    <w:rsid w:val="00E337F6"/>
    <w:rsid w:val="00E33F2F"/>
    <w:rsid w:val="00E35CE0"/>
    <w:rsid w:val="00E35E25"/>
    <w:rsid w:val="00E35EA6"/>
    <w:rsid w:val="00E377FB"/>
    <w:rsid w:val="00E401D6"/>
    <w:rsid w:val="00E405AC"/>
    <w:rsid w:val="00E40DA2"/>
    <w:rsid w:val="00E41AB0"/>
    <w:rsid w:val="00E42B31"/>
    <w:rsid w:val="00E42BAA"/>
    <w:rsid w:val="00E42F20"/>
    <w:rsid w:val="00E4305F"/>
    <w:rsid w:val="00E43216"/>
    <w:rsid w:val="00E50C0E"/>
    <w:rsid w:val="00E52498"/>
    <w:rsid w:val="00E533E0"/>
    <w:rsid w:val="00E53583"/>
    <w:rsid w:val="00E537BF"/>
    <w:rsid w:val="00E5395B"/>
    <w:rsid w:val="00E53EE3"/>
    <w:rsid w:val="00E54F42"/>
    <w:rsid w:val="00E5647D"/>
    <w:rsid w:val="00E575DE"/>
    <w:rsid w:val="00E57A94"/>
    <w:rsid w:val="00E60038"/>
    <w:rsid w:val="00E60460"/>
    <w:rsid w:val="00E60B8F"/>
    <w:rsid w:val="00E60BA3"/>
    <w:rsid w:val="00E61421"/>
    <w:rsid w:val="00E6164F"/>
    <w:rsid w:val="00E61D55"/>
    <w:rsid w:val="00E622D2"/>
    <w:rsid w:val="00E6246D"/>
    <w:rsid w:val="00E626A1"/>
    <w:rsid w:val="00E626AC"/>
    <w:rsid w:val="00E63C7B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375"/>
    <w:rsid w:val="00E7066B"/>
    <w:rsid w:val="00E717F7"/>
    <w:rsid w:val="00E72137"/>
    <w:rsid w:val="00E72BD8"/>
    <w:rsid w:val="00E72F34"/>
    <w:rsid w:val="00E73391"/>
    <w:rsid w:val="00E73EA2"/>
    <w:rsid w:val="00E74639"/>
    <w:rsid w:val="00E75217"/>
    <w:rsid w:val="00E7531B"/>
    <w:rsid w:val="00E75A7D"/>
    <w:rsid w:val="00E75B81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79F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67"/>
    <w:rsid w:val="00E979CD"/>
    <w:rsid w:val="00EA02BA"/>
    <w:rsid w:val="00EA0339"/>
    <w:rsid w:val="00EA081F"/>
    <w:rsid w:val="00EA09B8"/>
    <w:rsid w:val="00EA14A0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0B1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42C"/>
    <w:rsid w:val="00EC3B8E"/>
    <w:rsid w:val="00EC41E4"/>
    <w:rsid w:val="00EC4EC4"/>
    <w:rsid w:val="00EC5361"/>
    <w:rsid w:val="00EC5397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C2D"/>
    <w:rsid w:val="00ED4F00"/>
    <w:rsid w:val="00ED54BF"/>
    <w:rsid w:val="00ED5855"/>
    <w:rsid w:val="00ED5895"/>
    <w:rsid w:val="00ED5CD8"/>
    <w:rsid w:val="00ED5EA8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3D5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4BC"/>
    <w:rsid w:val="00F016EA"/>
    <w:rsid w:val="00F02C53"/>
    <w:rsid w:val="00F02CA2"/>
    <w:rsid w:val="00F030C7"/>
    <w:rsid w:val="00F0336A"/>
    <w:rsid w:val="00F04E34"/>
    <w:rsid w:val="00F0508D"/>
    <w:rsid w:val="00F059A0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06F"/>
    <w:rsid w:val="00F202F4"/>
    <w:rsid w:val="00F20F08"/>
    <w:rsid w:val="00F21240"/>
    <w:rsid w:val="00F217B9"/>
    <w:rsid w:val="00F21D2A"/>
    <w:rsid w:val="00F21FB5"/>
    <w:rsid w:val="00F22DA5"/>
    <w:rsid w:val="00F2367B"/>
    <w:rsid w:val="00F247C7"/>
    <w:rsid w:val="00F24921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693"/>
    <w:rsid w:val="00F337D9"/>
    <w:rsid w:val="00F3457D"/>
    <w:rsid w:val="00F345DF"/>
    <w:rsid w:val="00F34FC2"/>
    <w:rsid w:val="00F34FEB"/>
    <w:rsid w:val="00F35730"/>
    <w:rsid w:val="00F3607F"/>
    <w:rsid w:val="00F37567"/>
    <w:rsid w:val="00F411D0"/>
    <w:rsid w:val="00F4141A"/>
    <w:rsid w:val="00F4146F"/>
    <w:rsid w:val="00F419E3"/>
    <w:rsid w:val="00F42BF0"/>
    <w:rsid w:val="00F42C2A"/>
    <w:rsid w:val="00F43675"/>
    <w:rsid w:val="00F438F7"/>
    <w:rsid w:val="00F444DE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2A69"/>
    <w:rsid w:val="00F5442C"/>
    <w:rsid w:val="00F54CFA"/>
    <w:rsid w:val="00F55302"/>
    <w:rsid w:val="00F55AA9"/>
    <w:rsid w:val="00F55DC6"/>
    <w:rsid w:val="00F56535"/>
    <w:rsid w:val="00F621B8"/>
    <w:rsid w:val="00F62529"/>
    <w:rsid w:val="00F6283B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515"/>
    <w:rsid w:val="00F67894"/>
    <w:rsid w:val="00F67B98"/>
    <w:rsid w:val="00F70FDD"/>
    <w:rsid w:val="00F710AC"/>
    <w:rsid w:val="00F7111D"/>
    <w:rsid w:val="00F712E3"/>
    <w:rsid w:val="00F717FD"/>
    <w:rsid w:val="00F71A03"/>
    <w:rsid w:val="00F71B66"/>
    <w:rsid w:val="00F72C91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01C2"/>
    <w:rsid w:val="00F91915"/>
    <w:rsid w:val="00F91B1B"/>
    <w:rsid w:val="00F91CF3"/>
    <w:rsid w:val="00F92046"/>
    <w:rsid w:val="00F92DC0"/>
    <w:rsid w:val="00F96D1D"/>
    <w:rsid w:val="00F9747E"/>
    <w:rsid w:val="00F9781A"/>
    <w:rsid w:val="00F97920"/>
    <w:rsid w:val="00FA06ED"/>
    <w:rsid w:val="00FA08E5"/>
    <w:rsid w:val="00FA0A86"/>
    <w:rsid w:val="00FA12F0"/>
    <w:rsid w:val="00FA1BDF"/>
    <w:rsid w:val="00FA2574"/>
    <w:rsid w:val="00FA2A44"/>
    <w:rsid w:val="00FA36EA"/>
    <w:rsid w:val="00FA4FF2"/>
    <w:rsid w:val="00FA5E5E"/>
    <w:rsid w:val="00FA6860"/>
    <w:rsid w:val="00FA73C9"/>
    <w:rsid w:val="00FA74E1"/>
    <w:rsid w:val="00FB006F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3C4"/>
    <w:rsid w:val="00FD0E8B"/>
    <w:rsid w:val="00FD1B6B"/>
    <w:rsid w:val="00FD2049"/>
    <w:rsid w:val="00FD28C7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94A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9E8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4B1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708BB-6013-4147-A698-A77B7C19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A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  <w:style w:type="table" w:styleId="Tabelacomgrade">
    <w:name w:val="Table Grid"/>
    <w:basedOn w:val="Tabelanormal"/>
    <w:uiPriority w:val="59"/>
    <w:rsid w:val="00E405A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9037-5C12-4C53-9CE2-F356C016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6681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282</cp:revision>
  <cp:lastPrinted>2018-07-19T11:35:00Z</cp:lastPrinted>
  <dcterms:created xsi:type="dcterms:W3CDTF">2017-11-27T11:08:00Z</dcterms:created>
  <dcterms:modified xsi:type="dcterms:W3CDTF">2018-09-12T13:57:00Z</dcterms:modified>
</cp:coreProperties>
</file>